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94" w:rsidRDefault="00A12160" w:rsidP="00A12160">
      <w:pPr>
        <w:spacing w:line="500" w:lineRule="exact"/>
        <w:jc w:val="center"/>
        <w:rPr>
          <w:rFonts w:eastAsia="標楷體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eastAsia="標楷體" w:hint="eastAsia"/>
          <w:b/>
          <w:color w:val="000000"/>
          <w:sz w:val="36"/>
          <w:szCs w:val="36"/>
        </w:rPr>
        <w:t>天主教輔仁大學</w:t>
      </w:r>
      <w:r w:rsidR="00F41C94">
        <w:rPr>
          <w:rFonts w:eastAsia="標楷體" w:hint="eastAsia"/>
          <w:b/>
          <w:color w:val="000000"/>
          <w:sz w:val="36"/>
          <w:szCs w:val="36"/>
        </w:rPr>
        <w:t>自我</w:t>
      </w:r>
      <w:r w:rsidRPr="00321C94">
        <w:rPr>
          <w:rFonts w:eastAsia="標楷體"/>
          <w:b/>
          <w:color w:val="000000"/>
          <w:sz w:val="36"/>
          <w:szCs w:val="36"/>
        </w:rPr>
        <w:t>評鑑</w:t>
      </w:r>
    </w:p>
    <w:p w:rsidR="00A12160" w:rsidRDefault="00A12160" w:rsidP="00A12160">
      <w:pPr>
        <w:spacing w:line="50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r w:rsidRPr="004D1535">
        <w:rPr>
          <w:rFonts w:eastAsia="標楷體" w:hAnsi="標楷體"/>
          <w:b/>
          <w:color w:val="000000"/>
          <w:sz w:val="36"/>
          <w:szCs w:val="36"/>
        </w:rPr>
        <w:t>申</w:t>
      </w:r>
      <w:r>
        <w:rPr>
          <w:rFonts w:eastAsia="標楷體" w:hAnsi="標楷體"/>
          <w:b/>
          <w:color w:val="000000"/>
          <w:sz w:val="36"/>
          <w:szCs w:val="36"/>
        </w:rPr>
        <w:t>復</w:t>
      </w:r>
      <w:r w:rsidRPr="004D1535">
        <w:rPr>
          <w:rFonts w:eastAsia="標楷體" w:hAnsi="標楷體"/>
          <w:b/>
          <w:color w:val="000000"/>
          <w:sz w:val="36"/>
          <w:szCs w:val="36"/>
        </w:rPr>
        <w:t>申請書</w:t>
      </w:r>
    </w:p>
    <w:p w:rsidR="00A12160" w:rsidRPr="00A12160" w:rsidRDefault="00A12160" w:rsidP="00A12160">
      <w:pPr>
        <w:spacing w:beforeLines="50" w:before="180" w:line="500" w:lineRule="exact"/>
        <w:jc w:val="both"/>
        <w:rPr>
          <w:rFonts w:eastAsia="標楷體"/>
          <w:sz w:val="28"/>
          <w:szCs w:val="28"/>
        </w:rPr>
      </w:pPr>
      <w:r w:rsidRPr="00A12160">
        <w:rPr>
          <w:rFonts w:eastAsia="標楷體" w:hint="eastAsia"/>
          <w:sz w:val="28"/>
          <w:szCs w:val="28"/>
        </w:rPr>
        <w:t>填寫說明</w:t>
      </w:r>
      <w:r>
        <w:rPr>
          <w:rFonts w:ascii="新細明體" w:hAnsi="新細明體" w:hint="eastAsia"/>
          <w:sz w:val="28"/>
          <w:szCs w:val="28"/>
        </w:rPr>
        <w:t>：</w:t>
      </w:r>
    </w:p>
    <w:p w:rsidR="00151DAA" w:rsidRPr="00151DAA" w:rsidRDefault="00A12160" w:rsidP="00A12160">
      <w:pPr>
        <w:numPr>
          <w:ilvl w:val="0"/>
          <w:numId w:val="1"/>
        </w:numPr>
        <w:spacing w:beforeLines="50" w:before="180" w:line="5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請依據「實地訪評報告書初稿」之</w:t>
      </w:r>
      <w:r w:rsidR="00151DAA">
        <w:rPr>
          <w:rFonts w:eastAsia="標楷體" w:hAnsi="標楷體" w:hint="eastAsia"/>
          <w:sz w:val="28"/>
          <w:szCs w:val="28"/>
        </w:rPr>
        <w:t>「現況描述與特色」及「待改善事項」所在內容如有「與事實不符」或「有需要求修正事項」等，進行申復說明。</w:t>
      </w:r>
    </w:p>
    <w:p w:rsidR="00A12160" w:rsidRPr="00500A40" w:rsidRDefault="00A12160" w:rsidP="00A12160">
      <w:pPr>
        <w:numPr>
          <w:ilvl w:val="0"/>
          <w:numId w:val="1"/>
        </w:numPr>
        <w:spacing w:beforeLines="50" w:before="180" w:line="5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每一項申復申請</w:t>
      </w:r>
      <w:r w:rsidRPr="00A70DEC">
        <w:rPr>
          <w:rFonts w:eastAsia="標楷體" w:hAnsi="標楷體" w:hint="eastAsia"/>
          <w:b/>
          <w:sz w:val="28"/>
          <w:szCs w:val="28"/>
          <w:u w:val="single"/>
        </w:rPr>
        <w:t>依</w:t>
      </w:r>
      <w:r>
        <w:rPr>
          <w:rFonts w:eastAsia="標楷體" w:hAnsi="標楷體" w:hint="eastAsia"/>
          <w:b/>
          <w:sz w:val="28"/>
          <w:szCs w:val="28"/>
          <w:u w:val="single"/>
        </w:rPr>
        <w:t>「</w:t>
      </w:r>
      <w:r w:rsidRPr="00A70DEC">
        <w:rPr>
          <w:rFonts w:eastAsia="標楷體" w:hAnsi="標楷體" w:hint="eastAsia"/>
          <w:b/>
          <w:sz w:val="28"/>
          <w:szCs w:val="28"/>
          <w:u w:val="single"/>
        </w:rPr>
        <w:t>申復屬性</w:t>
      </w:r>
      <w:r>
        <w:rPr>
          <w:rFonts w:eastAsia="標楷體" w:hAnsi="標楷體" w:hint="eastAsia"/>
          <w:b/>
          <w:sz w:val="28"/>
          <w:szCs w:val="28"/>
          <w:u w:val="single"/>
        </w:rPr>
        <w:t>」</w:t>
      </w:r>
      <w:r w:rsidRPr="00A70DEC">
        <w:rPr>
          <w:rFonts w:eastAsia="標楷體" w:hAnsi="標楷體" w:hint="eastAsia"/>
          <w:b/>
          <w:sz w:val="28"/>
          <w:szCs w:val="28"/>
          <w:u w:val="single"/>
        </w:rPr>
        <w:t>擇一勾選</w:t>
      </w:r>
      <w:r>
        <w:rPr>
          <w:rFonts w:eastAsia="標楷體" w:hAnsi="標楷體" w:hint="eastAsia"/>
          <w:sz w:val="28"/>
          <w:szCs w:val="28"/>
        </w:rPr>
        <w:t>。如勾選</w:t>
      </w:r>
      <w:r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項以上之申復屬性，或</w:t>
      </w:r>
      <w:r w:rsidRPr="00A70DEC">
        <w:rPr>
          <w:rFonts w:eastAsia="標楷體" w:hAnsi="標楷體" w:hint="eastAsia"/>
          <w:sz w:val="28"/>
          <w:szCs w:val="28"/>
        </w:rPr>
        <w:t>未依規定勾選</w:t>
      </w:r>
      <w:r>
        <w:rPr>
          <w:rFonts w:eastAsia="標楷體" w:hAnsi="標楷體" w:hint="eastAsia"/>
          <w:sz w:val="28"/>
          <w:szCs w:val="28"/>
        </w:rPr>
        <w:t>申復屬性</w:t>
      </w:r>
      <w:r w:rsidR="00151DAA">
        <w:rPr>
          <w:rFonts w:eastAsia="標楷體" w:hAnsi="標楷體" w:hint="eastAsia"/>
          <w:sz w:val="28"/>
          <w:szCs w:val="28"/>
        </w:rPr>
        <w:t>，將統一歸為</w:t>
      </w:r>
      <w:r w:rsidRPr="00A70DEC">
        <w:rPr>
          <w:rFonts w:eastAsia="標楷體" w:hAnsi="標楷體" w:hint="eastAsia"/>
          <w:sz w:val="28"/>
          <w:szCs w:val="28"/>
        </w:rPr>
        <w:t>「要求修正事項」</w:t>
      </w:r>
      <w:r>
        <w:rPr>
          <w:rFonts w:eastAsia="標楷體" w:hAnsi="標楷體" w:hint="eastAsia"/>
          <w:sz w:val="28"/>
          <w:szCs w:val="28"/>
        </w:rPr>
        <w:t>。</w:t>
      </w:r>
    </w:p>
    <w:p w:rsidR="00A12160" w:rsidRPr="00FD4446" w:rsidRDefault="00A12160" w:rsidP="00A12160">
      <w:pPr>
        <w:numPr>
          <w:ilvl w:val="0"/>
          <w:numId w:val="1"/>
        </w:numPr>
        <w:spacing w:beforeLines="50" w:before="180" w:line="50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申復屬性說明如下：</w:t>
      </w:r>
    </w:p>
    <w:p w:rsidR="00151DAA" w:rsidRDefault="00A12160" w:rsidP="00151DAA">
      <w:pPr>
        <w:numPr>
          <w:ilvl w:val="1"/>
          <w:numId w:val="1"/>
        </w:numPr>
        <w:tabs>
          <w:tab w:val="clear" w:pos="823"/>
        </w:tabs>
        <w:spacing w:line="500" w:lineRule="exact"/>
        <w:ind w:left="709" w:hanging="52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違反程序：</w:t>
      </w:r>
      <w:r w:rsidR="00151DAA" w:rsidRPr="00FD4446">
        <w:rPr>
          <w:rFonts w:eastAsia="標楷體" w:hAnsi="標楷體"/>
          <w:sz w:val="28"/>
          <w:szCs w:val="28"/>
        </w:rPr>
        <w:t>實地訪評過程「違</w:t>
      </w:r>
      <w:r w:rsidR="00151DAA">
        <w:rPr>
          <w:rFonts w:eastAsia="標楷體" w:hAnsi="標楷體"/>
          <w:sz w:val="28"/>
          <w:szCs w:val="28"/>
        </w:rPr>
        <w:t>反程序」</w:t>
      </w:r>
      <w:r w:rsidR="00151DAA">
        <w:rPr>
          <w:rFonts w:eastAsia="標楷體" w:hAnsi="標楷體" w:hint="eastAsia"/>
          <w:sz w:val="28"/>
          <w:szCs w:val="28"/>
        </w:rPr>
        <w:t>。</w:t>
      </w:r>
    </w:p>
    <w:p w:rsidR="00A12160" w:rsidRPr="00151DAA" w:rsidRDefault="00A12160" w:rsidP="00151DAA">
      <w:pPr>
        <w:numPr>
          <w:ilvl w:val="1"/>
          <w:numId w:val="1"/>
        </w:numPr>
        <w:tabs>
          <w:tab w:val="clear" w:pos="823"/>
        </w:tabs>
        <w:spacing w:line="500" w:lineRule="exact"/>
        <w:ind w:left="709" w:hanging="528"/>
        <w:jc w:val="both"/>
        <w:rPr>
          <w:rFonts w:eastAsia="標楷體" w:hAnsi="標楷體"/>
          <w:sz w:val="28"/>
          <w:szCs w:val="28"/>
        </w:rPr>
      </w:pPr>
      <w:r w:rsidRPr="00151DAA">
        <w:rPr>
          <w:rFonts w:eastAsia="標楷體" w:hAnsi="標楷體" w:hint="eastAsia"/>
          <w:sz w:val="28"/>
          <w:szCs w:val="28"/>
        </w:rPr>
        <w:t>不符事實：</w:t>
      </w:r>
    </w:p>
    <w:p w:rsidR="00A12160" w:rsidRDefault="00A12160" w:rsidP="00151DAA">
      <w:pPr>
        <w:spacing w:line="500" w:lineRule="exact"/>
        <w:ind w:left="709" w:firstLineChars="202" w:firstLine="566"/>
        <w:jc w:val="both"/>
        <w:rPr>
          <w:rFonts w:eastAsia="標楷體" w:hAnsi="標楷體"/>
          <w:sz w:val="28"/>
          <w:szCs w:val="28"/>
        </w:rPr>
      </w:pPr>
      <w:r w:rsidRPr="00FD4446">
        <w:rPr>
          <w:rFonts w:eastAsia="標楷體" w:hAnsi="標楷體"/>
          <w:sz w:val="28"/>
          <w:szCs w:val="28"/>
        </w:rPr>
        <w:t>實地訪評報告書初稿</w:t>
      </w:r>
      <w:r w:rsidRPr="00FD4446">
        <w:rPr>
          <w:rFonts w:eastAsia="標楷體" w:hAnsi="標楷體" w:hint="eastAsia"/>
          <w:sz w:val="28"/>
          <w:szCs w:val="28"/>
        </w:rPr>
        <w:t>內容</w:t>
      </w:r>
      <w:r w:rsidRPr="00FD4446">
        <w:rPr>
          <w:rFonts w:eastAsia="標楷體" w:hAnsi="標楷體"/>
          <w:sz w:val="28"/>
          <w:szCs w:val="28"/>
        </w:rPr>
        <w:t>所載</w:t>
      </w:r>
      <w:r w:rsidR="00151DAA">
        <w:rPr>
          <w:rFonts w:eastAsia="標楷體" w:hAnsi="標楷體" w:hint="eastAsia"/>
          <w:sz w:val="28"/>
          <w:szCs w:val="28"/>
        </w:rPr>
        <w:t>之數據、資料或其他文字與受評單位現況</w:t>
      </w:r>
      <w:r w:rsidRPr="00FD4446">
        <w:rPr>
          <w:rFonts w:eastAsia="標楷體" w:hAnsi="標楷體" w:hint="eastAsia"/>
          <w:sz w:val="28"/>
          <w:szCs w:val="28"/>
        </w:rPr>
        <w:t>有所不符</w:t>
      </w:r>
      <w:r w:rsidR="00151DAA">
        <w:rPr>
          <w:rFonts w:eastAsia="標楷體" w:hAnsi="標楷體" w:hint="eastAsia"/>
          <w:sz w:val="28"/>
          <w:szCs w:val="28"/>
        </w:rPr>
        <w:t>者</w:t>
      </w:r>
      <w:r w:rsidRPr="00FD4446">
        <w:rPr>
          <w:rFonts w:eastAsia="標楷體" w:hAnsi="標楷體"/>
          <w:sz w:val="28"/>
          <w:szCs w:val="28"/>
        </w:rPr>
        <w:t>。</w:t>
      </w:r>
    </w:p>
    <w:p w:rsidR="00A12160" w:rsidRDefault="00A12160" w:rsidP="00151DAA">
      <w:pPr>
        <w:numPr>
          <w:ilvl w:val="1"/>
          <w:numId w:val="1"/>
        </w:numPr>
        <w:tabs>
          <w:tab w:val="clear" w:pos="823"/>
        </w:tabs>
        <w:spacing w:line="500" w:lineRule="exact"/>
        <w:ind w:left="709" w:hanging="528"/>
        <w:jc w:val="both"/>
        <w:rPr>
          <w:rFonts w:eastAsia="標楷體" w:hAnsi="標楷體"/>
          <w:sz w:val="28"/>
          <w:szCs w:val="28"/>
          <w:lang w:eastAsia="ja-JP"/>
        </w:rPr>
      </w:pPr>
      <w:r>
        <w:rPr>
          <w:rFonts w:eastAsia="標楷體" w:hAnsi="標楷體" w:hint="eastAsia"/>
          <w:sz w:val="28"/>
          <w:szCs w:val="28"/>
          <w:lang w:eastAsia="ja-JP"/>
        </w:rPr>
        <w:t>要求修正事項：</w:t>
      </w:r>
    </w:p>
    <w:p w:rsidR="00A12160" w:rsidRPr="00FD4446" w:rsidRDefault="00A12160" w:rsidP="00151DAA">
      <w:pPr>
        <w:spacing w:line="500" w:lineRule="exact"/>
        <w:ind w:left="709" w:firstLineChars="202" w:firstLine="566"/>
        <w:jc w:val="both"/>
        <w:rPr>
          <w:rFonts w:eastAsia="標楷體" w:hAnsi="標楷體"/>
          <w:sz w:val="28"/>
          <w:szCs w:val="28"/>
        </w:rPr>
      </w:pPr>
      <w:r w:rsidRPr="00FD4446">
        <w:rPr>
          <w:rFonts w:eastAsia="標楷體" w:hAnsi="標楷體"/>
          <w:sz w:val="28"/>
          <w:szCs w:val="28"/>
        </w:rPr>
        <w:t>實地訪評報告書初稿</w:t>
      </w:r>
      <w:r w:rsidR="004B4823">
        <w:rPr>
          <w:rFonts w:eastAsia="標楷體" w:hAnsi="標楷體" w:hint="eastAsia"/>
          <w:sz w:val="28"/>
          <w:szCs w:val="28"/>
        </w:rPr>
        <w:t>內容，因實地訪評期間，受評單位因</w:t>
      </w:r>
      <w:r w:rsidRPr="00FD4446">
        <w:rPr>
          <w:rFonts w:eastAsia="標楷體" w:hAnsi="標楷體" w:hint="eastAsia"/>
          <w:sz w:val="28"/>
          <w:szCs w:val="28"/>
        </w:rPr>
        <w:t>提供資料欠缺或不足，</w:t>
      </w:r>
      <w:r w:rsidR="004B4823">
        <w:rPr>
          <w:rFonts w:eastAsia="標楷體" w:hAnsi="標楷體" w:hint="eastAsia"/>
          <w:sz w:val="28"/>
          <w:szCs w:val="28"/>
        </w:rPr>
        <w:t>欲提供佐證</w:t>
      </w:r>
      <w:r w:rsidRPr="00FD4446">
        <w:rPr>
          <w:rFonts w:eastAsia="標楷體" w:hAnsi="標楷體" w:hint="eastAsia"/>
          <w:sz w:val="28"/>
          <w:szCs w:val="28"/>
        </w:rPr>
        <w:t>資料</w:t>
      </w:r>
      <w:r w:rsidRPr="00FD4446">
        <w:rPr>
          <w:rFonts w:eastAsia="標楷體" w:hAnsi="標楷體"/>
          <w:sz w:val="28"/>
          <w:szCs w:val="28"/>
        </w:rPr>
        <w:t>「要求修正事項」。</w:t>
      </w:r>
    </w:p>
    <w:p w:rsidR="00A12160" w:rsidRPr="00573108" w:rsidRDefault="00A12160" w:rsidP="00A12160">
      <w:pPr>
        <w:numPr>
          <w:ilvl w:val="0"/>
          <w:numId w:val="1"/>
        </w:numPr>
        <w:spacing w:beforeLines="50" w:before="180" w:line="500" w:lineRule="exact"/>
        <w:jc w:val="both"/>
        <w:rPr>
          <w:rFonts w:eastAsia="標楷體"/>
          <w:sz w:val="28"/>
          <w:szCs w:val="28"/>
        </w:rPr>
      </w:pPr>
      <w:r w:rsidRPr="001026BD">
        <w:rPr>
          <w:rFonts w:eastAsia="標楷體" w:hAnsi="標楷體" w:hint="eastAsia"/>
          <w:sz w:val="28"/>
          <w:szCs w:val="28"/>
        </w:rPr>
        <w:t>「針對未來校務經營與發展之參考建議」</w:t>
      </w:r>
      <w:r>
        <w:rPr>
          <w:rFonts w:eastAsia="標楷體" w:hAnsi="標楷體" w:hint="eastAsia"/>
          <w:sz w:val="28"/>
          <w:szCs w:val="28"/>
        </w:rPr>
        <w:t>之申復申請，本會不予受理</w:t>
      </w:r>
      <w:r w:rsidRPr="001026BD">
        <w:rPr>
          <w:rFonts w:eastAsia="標楷體" w:hAnsi="標楷體" w:hint="eastAsia"/>
          <w:sz w:val="28"/>
          <w:szCs w:val="28"/>
        </w:rPr>
        <w:t>。</w:t>
      </w:r>
    </w:p>
    <w:p w:rsidR="00066391" w:rsidRPr="00066391" w:rsidRDefault="00A12160" w:rsidP="00066391">
      <w:pPr>
        <w:numPr>
          <w:ilvl w:val="0"/>
          <w:numId w:val="1"/>
        </w:numPr>
        <w:spacing w:beforeLines="50" w:before="180" w:line="500" w:lineRule="exact"/>
        <w:jc w:val="both"/>
        <w:rPr>
          <w:rFonts w:eastAsia="標楷體"/>
          <w:sz w:val="28"/>
          <w:szCs w:val="28"/>
        </w:rPr>
      </w:pPr>
      <w:r w:rsidRPr="00356FD1">
        <w:rPr>
          <w:rFonts w:eastAsia="標楷體" w:hAnsi="標楷體"/>
          <w:sz w:val="28"/>
          <w:szCs w:val="28"/>
        </w:rPr>
        <w:t>申復說明請以條列式簡要說明，</w:t>
      </w:r>
      <w:r w:rsidRPr="002357B7">
        <w:rPr>
          <w:rFonts w:eastAsia="標楷體" w:hAnsi="標楷體"/>
          <w:b/>
          <w:sz w:val="28"/>
          <w:szCs w:val="28"/>
        </w:rPr>
        <w:t>每一評鑑項目</w:t>
      </w:r>
      <w:r w:rsidRPr="00356FD1">
        <w:rPr>
          <w:rFonts w:eastAsia="標楷體" w:hAnsi="標楷體"/>
          <w:sz w:val="28"/>
          <w:szCs w:val="28"/>
        </w:rPr>
        <w:t>說明內容請以</w:t>
      </w:r>
      <w:r w:rsidRPr="002357B7">
        <w:rPr>
          <w:rFonts w:eastAsia="標楷體" w:hAnsi="標楷體" w:hint="eastAsia"/>
          <w:b/>
          <w:sz w:val="28"/>
          <w:szCs w:val="28"/>
        </w:rPr>
        <w:t>1</w:t>
      </w:r>
      <w:r w:rsidRPr="002357B7">
        <w:rPr>
          <w:rFonts w:eastAsia="標楷體" w:hAnsi="標楷體"/>
          <w:b/>
          <w:sz w:val="28"/>
          <w:szCs w:val="28"/>
        </w:rPr>
        <w:t>頁</w:t>
      </w:r>
      <w:r w:rsidRPr="00356FD1">
        <w:rPr>
          <w:rFonts w:eastAsia="標楷體" w:hAnsi="標楷體"/>
          <w:sz w:val="28"/>
          <w:szCs w:val="28"/>
        </w:rPr>
        <w:t>為</w:t>
      </w:r>
      <w:r w:rsidRPr="00356FD1">
        <w:rPr>
          <w:rFonts w:eastAsia="標楷體" w:hAnsi="標楷體" w:hint="eastAsia"/>
          <w:sz w:val="28"/>
          <w:szCs w:val="28"/>
        </w:rPr>
        <w:t>原則</w:t>
      </w:r>
      <w:r w:rsidRPr="00356FD1">
        <w:rPr>
          <w:rFonts w:eastAsia="標楷體" w:hAnsi="標楷體"/>
          <w:sz w:val="28"/>
          <w:szCs w:val="28"/>
        </w:rPr>
        <w:t>，</w:t>
      </w:r>
      <w:r w:rsidRPr="00356FD1">
        <w:rPr>
          <w:rFonts w:eastAsia="標楷體" w:hAnsi="標楷體"/>
          <w:b/>
          <w:sz w:val="28"/>
          <w:szCs w:val="28"/>
          <w:u w:val="single"/>
        </w:rPr>
        <w:t>字體為</w:t>
      </w:r>
      <w:r w:rsidRPr="00356FD1">
        <w:rPr>
          <w:rFonts w:eastAsia="標楷體"/>
          <w:b/>
          <w:sz w:val="28"/>
          <w:szCs w:val="28"/>
          <w:u w:val="single"/>
        </w:rPr>
        <w:t>12</w:t>
      </w:r>
      <w:r w:rsidRPr="00356FD1">
        <w:rPr>
          <w:rFonts w:eastAsia="標楷體" w:hAnsi="標楷體"/>
          <w:b/>
          <w:sz w:val="28"/>
          <w:szCs w:val="28"/>
          <w:u w:val="single"/>
        </w:rPr>
        <w:t>點、單行間距、</w:t>
      </w:r>
      <w:r w:rsidRPr="00356FD1">
        <w:rPr>
          <w:rFonts w:eastAsia="標楷體" w:hAnsi="標楷體" w:hint="eastAsia"/>
          <w:b/>
          <w:sz w:val="28"/>
          <w:szCs w:val="28"/>
          <w:u w:val="single"/>
        </w:rPr>
        <w:t>標楷體</w:t>
      </w:r>
      <w:r w:rsidR="002357B7">
        <w:rPr>
          <w:rFonts w:eastAsia="標楷體" w:hAnsi="標楷體" w:hint="eastAsia"/>
          <w:sz w:val="28"/>
          <w:szCs w:val="28"/>
        </w:rPr>
        <w:t>，並備妥相關佐證資料以利審議</w:t>
      </w:r>
      <w:r w:rsidR="00066391">
        <w:rPr>
          <w:rFonts w:eastAsia="標楷體" w:hAnsi="標楷體" w:hint="eastAsia"/>
          <w:sz w:val="28"/>
          <w:szCs w:val="28"/>
        </w:rPr>
        <w:t>。</w:t>
      </w:r>
    </w:p>
    <w:p w:rsidR="00066391" w:rsidRDefault="00066391" w:rsidP="00066391">
      <w:pPr>
        <w:spacing w:beforeLines="50" w:before="180" w:line="500" w:lineRule="exact"/>
        <w:jc w:val="both"/>
        <w:rPr>
          <w:rFonts w:eastAsia="標楷體" w:hAnsi="標楷體"/>
          <w:sz w:val="28"/>
          <w:szCs w:val="28"/>
        </w:rPr>
      </w:pPr>
    </w:p>
    <w:p w:rsidR="00066391" w:rsidRDefault="00066391" w:rsidP="00066391">
      <w:pPr>
        <w:spacing w:beforeLines="50" w:before="180" w:line="500" w:lineRule="exact"/>
        <w:jc w:val="both"/>
        <w:rPr>
          <w:rFonts w:eastAsia="標楷體" w:hAnsi="標楷體"/>
          <w:sz w:val="28"/>
          <w:szCs w:val="28"/>
        </w:rPr>
      </w:pPr>
    </w:p>
    <w:p w:rsidR="00066391" w:rsidRDefault="00066391" w:rsidP="00066391">
      <w:pPr>
        <w:spacing w:beforeLines="50" w:before="180" w:line="500" w:lineRule="exact"/>
        <w:jc w:val="both"/>
        <w:rPr>
          <w:rFonts w:eastAsia="標楷體" w:hAnsi="標楷體"/>
          <w:sz w:val="28"/>
          <w:szCs w:val="28"/>
        </w:rPr>
      </w:pPr>
    </w:p>
    <w:p w:rsidR="00F41C94" w:rsidRPr="00F41C94" w:rsidRDefault="00F41C94" w:rsidP="0094549B">
      <w:pPr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94549B" w:rsidRPr="0094549B" w:rsidRDefault="0094549B" w:rsidP="0094549B">
      <w:pPr>
        <w:jc w:val="center"/>
        <w:rPr>
          <w:rFonts w:ascii="標楷體" w:eastAsia="標楷體" w:hAnsi="標楷體"/>
          <w:b/>
          <w:sz w:val="64"/>
          <w:szCs w:val="64"/>
        </w:rPr>
      </w:pPr>
      <w:r w:rsidRPr="0094549B">
        <w:rPr>
          <w:rFonts w:ascii="標楷體" w:eastAsia="標楷體" w:hAnsi="標楷體" w:hint="eastAsia"/>
          <w:b/>
          <w:color w:val="000000"/>
          <w:sz w:val="64"/>
          <w:szCs w:val="64"/>
        </w:rPr>
        <w:t>輔仁大學</w:t>
      </w:r>
      <w:r w:rsidR="00F41C94">
        <w:rPr>
          <w:rFonts w:ascii="標楷體" w:eastAsia="標楷體" w:hAnsi="標楷體" w:hint="eastAsia"/>
          <w:b/>
          <w:color w:val="000000"/>
          <w:sz w:val="64"/>
          <w:szCs w:val="64"/>
        </w:rPr>
        <w:t>自我</w:t>
      </w:r>
      <w:r w:rsidRPr="0094549B">
        <w:rPr>
          <w:rFonts w:ascii="標楷體" w:eastAsia="標楷體" w:hAnsi="標楷體"/>
          <w:b/>
          <w:sz w:val="64"/>
          <w:szCs w:val="64"/>
        </w:rPr>
        <w:t>評鑑</w:t>
      </w:r>
    </w:p>
    <w:p w:rsidR="0094549B" w:rsidRPr="0094549B" w:rsidRDefault="0094549B" w:rsidP="0094549B">
      <w:pPr>
        <w:jc w:val="center"/>
        <w:rPr>
          <w:rFonts w:ascii="標楷體" w:eastAsia="標楷體" w:hAnsi="標楷體"/>
          <w:b/>
          <w:sz w:val="64"/>
          <w:szCs w:val="64"/>
        </w:rPr>
      </w:pPr>
      <w:r w:rsidRPr="0094549B">
        <w:rPr>
          <w:rFonts w:ascii="標楷體" w:eastAsia="標楷體" w:hAnsi="標楷體"/>
          <w:b/>
          <w:sz w:val="64"/>
          <w:szCs w:val="64"/>
        </w:rPr>
        <w:t>申復申請書</w:t>
      </w:r>
    </w:p>
    <w:p w:rsidR="0094549B" w:rsidRDefault="0094549B" w:rsidP="0094549B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F41C94" w:rsidRPr="00CC7987" w:rsidRDefault="00F41C94" w:rsidP="0094549B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94549B" w:rsidRDefault="00F41C94" w:rsidP="0094549B">
      <w:pPr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(請填入單位名稱)</w:t>
      </w:r>
    </w:p>
    <w:p w:rsidR="00F41C94" w:rsidRPr="00CC7987" w:rsidRDefault="00F41C94" w:rsidP="0094549B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94549B" w:rsidRPr="00CC7987" w:rsidRDefault="0094549B" w:rsidP="0094549B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94549B" w:rsidRPr="00CC7987" w:rsidRDefault="0094549B" w:rsidP="0094549B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94549B" w:rsidRPr="00CC7987" w:rsidRDefault="0094549B" w:rsidP="0094549B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單位</w:t>
      </w:r>
      <w:r w:rsidRPr="00CC7987">
        <w:rPr>
          <w:rFonts w:ascii="標楷體" w:eastAsia="標楷體" w:hAnsi="標楷體"/>
          <w:sz w:val="28"/>
          <w:szCs w:val="28"/>
        </w:rPr>
        <w:t>主管姓名：</w:t>
      </w:r>
      <w:r w:rsidRPr="00CC7987">
        <w:rPr>
          <w:rFonts w:ascii="標楷體" w:eastAsia="標楷體" w:hAnsi="標楷體"/>
          <w:sz w:val="28"/>
          <w:szCs w:val="28"/>
          <w:u w:val="single"/>
        </w:rPr>
        <w:t xml:space="preserve">                  </w:t>
      </w:r>
      <w:r w:rsidRPr="00CC7987">
        <w:rPr>
          <w:rFonts w:ascii="標楷體" w:eastAsia="標楷體" w:hAnsi="標楷體"/>
          <w:sz w:val="28"/>
          <w:szCs w:val="28"/>
        </w:rPr>
        <w:t>簽章：</w:t>
      </w:r>
      <w:r w:rsidRPr="00CC7987">
        <w:rPr>
          <w:rFonts w:ascii="標楷體" w:eastAsia="標楷體" w:hAnsi="標楷體"/>
          <w:sz w:val="28"/>
          <w:szCs w:val="28"/>
          <w:u w:val="single"/>
        </w:rPr>
        <w:t xml:space="preserve">            　　　</w:t>
      </w:r>
    </w:p>
    <w:p w:rsidR="0094549B" w:rsidRPr="00CC7987" w:rsidRDefault="0094549B" w:rsidP="0094549B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單位</w:t>
      </w:r>
      <w:r w:rsidRPr="00CC7987">
        <w:rPr>
          <w:rFonts w:ascii="標楷體" w:eastAsia="標楷體" w:hAnsi="標楷體"/>
          <w:sz w:val="28"/>
          <w:szCs w:val="28"/>
        </w:rPr>
        <w:t>聯絡人：</w:t>
      </w:r>
      <w:r w:rsidRPr="00CC7987">
        <w:rPr>
          <w:rFonts w:ascii="標楷體" w:eastAsia="標楷體" w:hAnsi="標楷體"/>
          <w:sz w:val="28"/>
          <w:szCs w:val="28"/>
          <w:u w:val="single"/>
        </w:rPr>
        <w:tab/>
      </w:r>
      <w:r w:rsidRPr="00CC7987">
        <w:rPr>
          <w:rFonts w:ascii="標楷體" w:eastAsia="標楷體" w:hAnsi="標楷體"/>
          <w:sz w:val="28"/>
          <w:szCs w:val="28"/>
          <w:u w:val="single"/>
        </w:rPr>
        <w:tab/>
        <w:t xml:space="preserve">　　　　</w:t>
      </w:r>
      <w:r w:rsidRPr="00CC7987">
        <w:rPr>
          <w:rFonts w:ascii="標楷體" w:eastAsia="標楷體" w:hAnsi="標楷體"/>
          <w:sz w:val="28"/>
          <w:szCs w:val="28"/>
          <w:u w:val="single"/>
        </w:rPr>
        <w:tab/>
      </w:r>
      <w:r w:rsidRPr="00CC7987">
        <w:rPr>
          <w:rFonts w:ascii="標楷體" w:eastAsia="標楷體" w:hAnsi="標楷體"/>
          <w:sz w:val="28"/>
          <w:szCs w:val="28"/>
          <w:u w:val="single"/>
        </w:rPr>
        <w:tab/>
      </w:r>
      <w:r w:rsidRPr="00CC7987">
        <w:rPr>
          <w:rFonts w:ascii="標楷體" w:eastAsia="標楷體" w:hAnsi="標楷體"/>
          <w:sz w:val="28"/>
          <w:szCs w:val="28"/>
        </w:rPr>
        <w:t> 聯絡電話：</w:t>
      </w:r>
      <w:r w:rsidRPr="00CC7987">
        <w:rPr>
          <w:rFonts w:ascii="標楷體" w:eastAsia="標楷體" w:hAnsi="標楷體"/>
          <w:sz w:val="28"/>
          <w:szCs w:val="28"/>
          <w:u w:val="single"/>
        </w:rPr>
        <w:t xml:space="preserve">　　　　　　　　　　　</w:t>
      </w:r>
    </w:p>
    <w:p w:rsidR="0094549B" w:rsidRPr="00CC7987" w:rsidRDefault="0094549B" w:rsidP="0094549B">
      <w:pPr>
        <w:jc w:val="both"/>
        <w:rPr>
          <w:rFonts w:ascii="標楷體" w:eastAsia="標楷體" w:hAnsi="標楷體"/>
          <w:sz w:val="28"/>
          <w:szCs w:val="28"/>
        </w:rPr>
      </w:pPr>
      <w:r w:rsidRPr="00CC7987">
        <w:rPr>
          <w:rFonts w:ascii="標楷體" w:eastAsia="標楷體" w:hAnsi="標楷體"/>
          <w:sz w:val="28"/>
          <w:szCs w:val="28"/>
        </w:rPr>
        <w:t>Email：</w:t>
      </w:r>
      <w:r w:rsidRPr="00CC7987">
        <w:rPr>
          <w:rFonts w:ascii="標楷體" w:eastAsia="標楷體" w:hAnsi="標楷體"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94549B" w:rsidRPr="00CC7987" w:rsidRDefault="0094549B" w:rsidP="0094549B">
      <w:pPr>
        <w:jc w:val="both"/>
        <w:rPr>
          <w:rFonts w:ascii="標楷體" w:eastAsia="標楷體" w:hAnsi="標楷體"/>
          <w:sz w:val="28"/>
          <w:szCs w:val="28"/>
        </w:rPr>
      </w:pPr>
      <w:r w:rsidRPr="00CC7987">
        <w:rPr>
          <w:rFonts w:ascii="標楷體" w:eastAsia="標楷體" w:hAnsi="標楷體"/>
          <w:sz w:val="28"/>
          <w:szCs w:val="28"/>
        </w:rPr>
        <w:t>本申請書共</w:t>
      </w:r>
      <w:r w:rsidRPr="00CC7987">
        <w:rPr>
          <w:rFonts w:ascii="標楷體" w:eastAsia="標楷體" w:hAnsi="標楷體"/>
          <w:sz w:val="28"/>
          <w:szCs w:val="28"/>
          <w:u w:val="single"/>
        </w:rPr>
        <w:t xml:space="preserve">   　 </w:t>
      </w:r>
      <w:r w:rsidRPr="00CC7987">
        <w:rPr>
          <w:rFonts w:ascii="標楷體" w:eastAsia="標楷體" w:hAnsi="標楷體"/>
          <w:sz w:val="28"/>
          <w:szCs w:val="28"/>
        </w:rPr>
        <w:t>頁（含本頁），填表日期：</w:t>
      </w:r>
      <w:r w:rsidRPr="00CC7987">
        <w:rPr>
          <w:rFonts w:ascii="標楷體" w:eastAsia="標楷體" w:hAnsi="標楷體"/>
          <w:sz w:val="28"/>
          <w:szCs w:val="28"/>
          <w:u w:val="single"/>
        </w:rPr>
        <w:t xml:space="preserve">  　  </w:t>
      </w:r>
      <w:r w:rsidRPr="00CC7987">
        <w:rPr>
          <w:rFonts w:ascii="標楷體" w:eastAsia="標楷體" w:hAnsi="標楷體"/>
          <w:sz w:val="28"/>
          <w:szCs w:val="28"/>
        </w:rPr>
        <w:t>年</w:t>
      </w:r>
      <w:r w:rsidRPr="00CC7987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CC7987">
        <w:rPr>
          <w:rFonts w:ascii="標楷體" w:eastAsia="標楷體" w:hAnsi="標楷體"/>
          <w:sz w:val="28"/>
          <w:szCs w:val="28"/>
        </w:rPr>
        <w:t>月</w:t>
      </w:r>
      <w:r w:rsidRPr="00CC7987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CC7987">
        <w:rPr>
          <w:rFonts w:ascii="標楷體" w:eastAsia="標楷體" w:hAnsi="標楷體"/>
          <w:sz w:val="28"/>
          <w:szCs w:val="28"/>
        </w:rPr>
        <w:t>日</w:t>
      </w:r>
    </w:p>
    <w:p w:rsidR="0094549B" w:rsidRPr="00CC7987" w:rsidRDefault="0094549B" w:rsidP="0094549B">
      <w:pPr>
        <w:jc w:val="both"/>
        <w:rPr>
          <w:sz w:val="28"/>
          <w:szCs w:val="28"/>
        </w:rPr>
        <w:sectPr w:rsidR="0094549B" w:rsidRPr="00CC7987" w:rsidSect="00F41C94">
          <w:footerReference w:type="default" r:id="rId9"/>
          <w:pgSz w:w="11906" w:h="16838"/>
          <w:pgMar w:top="1702" w:right="1800" w:bottom="899" w:left="1800" w:header="851" w:footer="970" w:gutter="0"/>
          <w:pgNumType w:start="1"/>
          <w:cols w:space="425"/>
          <w:docGrid w:type="lines" w:linePitch="360"/>
        </w:sectPr>
      </w:pPr>
    </w:p>
    <w:p w:rsidR="00066391" w:rsidRDefault="00862489" w:rsidP="0094549B">
      <w:pPr>
        <w:spacing w:beforeLines="50" w:before="180"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862489">
        <w:rPr>
          <w:rFonts w:ascii="標楷體" w:eastAsia="標楷體" w:hAnsi="標楷體" w:hint="eastAsia"/>
          <w:b/>
          <w:sz w:val="40"/>
          <w:szCs w:val="40"/>
        </w:rPr>
        <w:lastRenderedPageBreak/>
        <w:t>(請填入單位名稱)</w:t>
      </w:r>
      <w:r w:rsidR="0094549B" w:rsidRPr="00CC7987">
        <w:rPr>
          <w:rFonts w:ascii="標楷體" w:eastAsia="標楷體" w:hAnsi="標楷體"/>
          <w:b/>
          <w:sz w:val="40"/>
          <w:szCs w:val="40"/>
        </w:rPr>
        <w:t>申復意見表</w:t>
      </w:r>
    </w:p>
    <w:tbl>
      <w:tblPr>
        <w:tblStyle w:val="a7"/>
        <w:tblW w:w="10632" w:type="dxa"/>
        <w:tblInd w:w="-1168" w:type="dxa"/>
        <w:tblLook w:val="01E0" w:firstRow="1" w:lastRow="1" w:firstColumn="1" w:lastColumn="1" w:noHBand="0" w:noVBand="0"/>
      </w:tblPr>
      <w:tblGrid>
        <w:gridCol w:w="850"/>
        <w:gridCol w:w="2127"/>
        <w:gridCol w:w="2162"/>
        <w:gridCol w:w="3792"/>
        <w:gridCol w:w="1701"/>
      </w:tblGrid>
      <w:tr w:rsidR="00C218ED" w:rsidRPr="0094549B" w:rsidTr="00C218ED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4549B" w:rsidRPr="0094549B" w:rsidRDefault="0094549B" w:rsidP="006B118C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94549B">
              <w:rPr>
                <w:rFonts w:ascii="標楷體" w:eastAsia="標楷體" w:hAnsi="標楷體"/>
                <w:sz w:val="24"/>
              </w:rPr>
              <w:t>評鑑項目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4549B" w:rsidRPr="0094549B" w:rsidRDefault="0094549B" w:rsidP="006B118C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94549B">
              <w:rPr>
                <w:rFonts w:ascii="標楷體" w:eastAsia="標楷體" w:hAnsi="標楷體" w:hint="eastAsia"/>
                <w:sz w:val="24"/>
              </w:rPr>
              <w:t>申復屬性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:rsidR="0094549B" w:rsidRPr="0094549B" w:rsidRDefault="0094549B" w:rsidP="006B118C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94549B">
              <w:rPr>
                <w:rFonts w:ascii="標楷體" w:eastAsia="標楷體" w:hAnsi="標楷體"/>
                <w:sz w:val="24"/>
              </w:rPr>
              <w:t>評鑑過程或</w:t>
            </w:r>
            <w:r w:rsidRPr="0094549B">
              <w:rPr>
                <w:rFonts w:ascii="標楷體" w:eastAsia="標楷體" w:hAnsi="標楷體" w:hint="eastAsia"/>
                <w:sz w:val="24"/>
              </w:rPr>
              <w:t>實地訪評報告書初稿內容</w:t>
            </w:r>
            <w:r w:rsidRPr="0094549B">
              <w:rPr>
                <w:rFonts w:ascii="標楷體" w:eastAsia="標楷體" w:hAnsi="標楷體"/>
                <w:sz w:val="24"/>
              </w:rPr>
              <w:t>摘述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:rsidR="0094549B" w:rsidRPr="0094549B" w:rsidRDefault="0094549B" w:rsidP="006B118C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94549B">
              <w:rPr>
                <w:rFonts w:ascii="標楷體" w:eastAsia="標楷體" w:hAnsi="標楷體"/>
                <w:sz w:val="24"/>
              </w:rPr>
              <w:t>申復意見說明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549B" w:rsidRPr="0094549B" w:rsidRDefault="0094549B" w:rsidP="006B118C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94549B">
              <w:rPr>
                <w:rFonts w:ascii="標楷體" w:eastAsia="標楷體" w:hAnsi="標楷體"/>
                <w:sz w:val="24"/>
              </w:rPr>
              <w:t>檢附資料說明</w:t>
            </w:r>
          </w:p>
        </w:tc>
      </w:tr>
      <w:tr w:rsidR="00C218ED" w:rsidRPr="0094549B" w:rsidTr="00C218ED">
        <w:tc>
          <w:tcPr>
            <w:tcW w:w="850" w:type="dxa"/>
            <w:tcBorders>
              <w:bottom w:val="single" w:sz="4" w:space="0" w:color="auto"/>
            </w:tcBorders>
            <w:shd w:val="clear" w:color="auto" w:fill="E0E0E0"/>
          </w:tcPr>
          <w:p w:rsidR="0094549B" w:rsidRPr="0094549B" w:rsidRDefault="0094549B" w:rsidP="006B118C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94549B">
              <w:rPr>
                <w:rFonts w:ascii="標楷體" w:eastAsia="標楷體" w:hAnsi="標楷體" w:hint="eastAsia"/>
                <w:sz w:val="24"/>
              </w:rPr>
              <w:t>項</w:t>
            </w:r>
          </w:p>
          <w:p w:rsidR="0094549B" w:rsidRPr="0094549B" w:rsidRDefault="0094549B" w:rsidP="006B118C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94549B">
              <w:rPr>
                <w:rFonts w:ascii="標楷體" w:eastAsia="標楷體" w:hAnsi="標楷體" w:hint="eastAsia"/>
                <w:sz w:val="24"/>
              </w:rPr>
              <w:t>目</w:t>
            </w:r>
          </w:p>
          <w:p w:rsidR="0094549B" w:rsidRPr="0094549B" w:rsidRDefault="0094549B" w:rsidP="006B118C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94549B">
              <w:rPr>
                <w:rFonts w:ascii="標楷體" w:eastAsia="標楷體" w:hAnsi="標楷體" w:hint="eastAsia"/>
                <w:sz w:val="24"/>
              </w:rPr>
              <w:t>二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0E0E0"/>
          </w:tcPr>
          <w:p w:rsidR="0094549B" w:rsidRPr="0094549B" w:rsidRDefault="0094549B" w:rsidP="006B118C">
            <w:pPr>
              <w:numPr>
                <w:ilvl w:val="0"/>
                <w:numId w:val="2"/>
              </w:numPr>
              <w:rPr>
                <w:rFonts w:eastAsia="標楷體" w:hAnsi="標楷體"/>
                <w:sz w:val="24"/>
              </w:rPr>
            </w:pPr>
            <w:r w:rsidRPr="0094549B">
              <w:rPr>
                <w:rFonts w:eastAsia="標楷體" w:hAnsi="標楷體" w:hint="eastAsia"/>
                <w:sz w:val="24"/>
              </w:rPr>
              <w:t>違反程序</w:t>
            </w:r>
          </w:p>
          <w:p w:rsidR="0094549B" w:rsidRPr="0094549B" w:rsidRDefault="0094549B" w:rsidP="006B118C">
            <w:pPr>
              <w:numPr>
                <w:ilvl w:val="0"/>
                <w:numId w:val="2"/>
              </w:numPr>
              <w:rPr>
                <w:rFonts w:eastAsia="標楷體" w:hAnsi="標楷體"/>
                <w:sz w:val="24"/>
              </w:rPr>
            </w:pPr>
            <w:r w:rsidRPr="0094549B">
              <w:rPr>
                <w:rFonts w:eastAsia="標楷體" w:hAnsi="標楷體" w:hint="eastAsia"/>
                <w:sz w:val="24"/>
              </w:rPr>
              <w:t>不符事實</w:t>
            </w:r>
          </w:p>
          <w:p w:rsidR="0094549B" w:rsidRPr="0094549B" w:rsidRDefault="0094549B" w:rsidP="006B118C">
            <w:pPr>
              <w:rPr>
                <w:rFonts w:eastAsia="標楷體" w:hAnsi="標楷體"/>
                <w:sz w:val="24"/>
              </w:rPr>
            </w:pPr>
            <w:r w:rsidRPr="0094549B">
              <w:rPr>
                <w:rFonts w:ascii="新細明體" w:hAnsi="新細明體" w:hint="eastAsia"/>
                <w:sz w:val="24"/>
              </w:rPr>
              <w:t>■</w:t>
            </w:r>
            <w:r w:rsidRPr="0094549B">
              <w:rPr>
                <w:rFonts w:eastAsia="標楷體" w:hAnsi="標楷體" w:hint="eastAsia"/>
                <w:sz w:val="24"/>
              </w:rPr>
              <w:t xml:space="preserve"> </w:t>
            </w:r>
            <w:r w:rsidRPr="0094549B">
              <w:rPr>
                <w:rFonts w:eastAsia="標楷體" w:hAnsi="標楷體" w:hint="eastAsia"/>
                <w:sz w:val="24"/>
              </w:rPr>
              <w:t>要求修正事項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E0E0E0"/>
          </w:tcPr>
          <w:p w:rsidR="0094549B" w:rsidRPr="0094549B" w:rsidRDefault="00C218ED" w:rsidP="006B118C">
            <w:pPr>
              <w:rPr>
                <w:rFonts w:eastAsia="標楷體"/>
                <w:sz w:val="24"/>
              </w:rPr>
            </w:pPr>
            <w:r>
              <w:rPr>
                <w:rFonts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821CC9" wp14:editId="64972887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431800</wp:posOffset>
                      </wp:positionV>
                      <wp:extent cx="1819275" cy="876300"/>
                      <wp:effectExtent l="0" t="0" r="28575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  <a:alpha val="62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8ED" w:rsidRPr="00C218ED" w:rsidRDefault="00C218ED" w:rsidP="00C218ED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C218ED">
                                    <w:rPr>
                                      <w:rFonts w:ascii="微軟正黑體" w:eastAsia="微軟正黑體" w:hAnsi="微軟正黑體"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範例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margin-left:44.5pt;margin-top:34pt;width:143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" fillcolor="#fbd4b4 [1305]" strokecolor="red" strokeweight="2pt">
                      <v:fill opacity="40606f"/>
                      <v:textbox>
                        <w:txbxContent>
                          <w:p w:rsidR="00C218ED" w:rsidRPr="00C218ED" w:rsidRDefault="00C218ED" w:rsidP="00C218ED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218ED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36"/>
                                <w:szCs w:val="36"/>
                              </w:rPr>
                              <w:t>範例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4549B" w:rsidRPr="0094549B">
              <w:rPr>
                <w:rFonts w:eastAsia="標楷體"/>
                <w:sz w:val="24"/>
              </w:rPr>
              <w:t>對新進教師，未見有一套有效之教學專業輔導機制（第</w:t>
            </w:r>
            <w:r w:rsidR="0094549B" w:rsidRPr="0094549B">
              <w:rPr>
                <w:rFonts w:eastAsia="標楷體"/>
                <w:sz w:val="24"/>
              </w:rPr>
              <w:t xml:space="preserve">3 </w:t>
            </w:r>
            <w:r w:rsidR="0094549B" w:rsidRPr="0094549B">
              <w:rPr>
                <w:rFonts w:eastAsia="標楷體"/>
                <w:sz w:val="24"/>
              </w:rPr>
              <w:t>頁，第</w:t>
            </w:r>
            <w:r w:rsidR="0094549B" w:rsidRPr="0094549B">
              <w:rPr>
                <w:rFonts w:eastAsia="標楷體"/>
                <w:sz w:val="24"/>
              </w:rPr>
              <w:t>6</w:t>
            </w:r>
            <w:r w:rsidR="0094549B" w:rsidRPr="0094549B">
              <w:rPr>
                <w:rFonts w:eastAsia="標楷體"/>
                <w:sz w:val="24"/>
              </w:rPr>
              <w:t>行）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E0E0E0"/>
          </w:tcPr>
          <w:p w:rsidR="0094549B" w:rsidRPr="0094549B" w:rsidRDefault="0094549B" w:rsidP="0094549B">
            <w:pPr>
              <w:ind w:left="240" w:hangingChars="100" w:hanging="240"/>
              <w:rPr>
                <w:rFonts w:eastAsia="標楷體"/>
                <w:sz w:val="24"/>
              </w:rPr>
            </w:pPr>
            <w:r w:rsidRPr="0094549B">
              <w:rPr>
                <w:rFonts w:eastAsia="標楷體"/>
                <w:sz w:val="24"/>
              </w:rPr>
              <w:t>1.</w:t>
            </w:r>
            <w:r w:rsidRPr="0094549B">
              <w:rPr>
                <w:rFonts w:eastAsia="標楷體"/>
                <w:sz w:val="24"/>
              </w:rPr>
              <w:t>本校針對新進教師設有教學專業輔導機制，請參閱附件</w:t>
            </w:r>
            <w:r w:rsidRPr="0094549B">
              <w:rPr>
                <w:rFonts w:eastAsia="標楷體"/>
                <w:sz w:val="24"/>
              </w:rPr>
              <w:t>2-1</w:t>
            </w:r>
            <w:r w:rsidRPr="0094549B">
              <w:rPr>
                <w:rFonts w:eastAsia="標楷體"/>
                <w:sz w:val="24"/>
              </w:rPr>
              <w:t>。</w:t>
            </w:r>
          </w:p>
          <w:p w:rsidR="0094549B" w:rsidRPr="0094549B" w:rsidRDefault="0094549B" w:rsidP="0094549B">
            <w:pPr>
              <w:ind w:left="240" w:hangingChars="100" w:hanging="240"/>
              <w:rPr>
                <w:rFonts w:eastAsia="標楷體"/>
                <w:sz w:val="24"/>
              </w:rPr>
            </w:pPr>
            <w:r w:rsidRPr="0094549B">
              <w:rPr>
                <w:rFonts w:eastAsia="標楷體"/>
                <w:sz w:val="24"/>
              </w:rPr>
              <w:t>2.</w:t>
            </w:r>
            <w:r w:rsidRPr="0094549B">
              <w:rPr>
                <w:rFonts w:eastAsia="標楷體"/>
                <w:sz w:val="24"/>
              </w:rPr>
              <w:t>本校</w:t>
            </w:r>
            <w:r w:rsidRPr="0094549B">
              <w:rPr>
                <w:rFonts w:eastAsia="標楷體"/>
                <w:sz w:val="24"/>
              </w:rPr>
              <w:t>94</w:t>
            </w:r>
            <w:r w:rsidRPr="0094549B">
              <w:rPr>
                <w:rFonts w:eastAsia="標楷體"/>
                <w:sz w:val="24"/>
              </w:rPr>
              <w:t>學年度成立教學發展中心，新進教師都有參與專業成長活動。</w:t>
            </w:r>
          </w:p>
          <w:p w:rsidR="0094549B" w:rsidRPr="0094549B" w:rsidRDefault="0094549B" w:rsidP="006B118C">
            <w:pPr>
              <w:rPr>
                <w:rFonts w:eastAsia="標楷體"/>
                <w:sz w:val="24"/>
              </w:rPr>
            </w:pPr>
            <w:r w:rsidRPr="0094549B">
              <w:rPr>
                <w:rFonts w:eastAsia="標楷體"/>
                <w:sz w:val="24"/>
              </w:rPr>
              <w:t>3.</w:t>
            </w:r>
            <w:r w:rsidRPr="0094549B">
              <w:rPr>
                <w:rFonts w:eastAsia="標楷體" w:hint="eastAsia"/>
                <w:sz w:val="24"/>
              </w:rPr>
              <w:t>本校</w:t>
            </w:r>
            <w:r w:rsidRPr="0094549B">
              <w:rPr>
                <w:rFonts w:eastAsia="標楷體"/>
                <w:sz w:val="24"/>
              </w:rPr>
              <w:t>每個月設有教師專業成長工作坊。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0E0E0"/>
          </w:tcPr>
          <w:p w:rsidR="0094549B" w:rsidRPr="0094549B" w:rsidRDefault="0094549B" w:rsidP="006B118C">
            <w:pPr>
              <w:rPr>
                <w:rFonts w:eastAsia="標楷體"/>
                <w:sz w:val="24"/>
              </w:rPr>
            </w:pPr>
            <w:r w:rsidRPr="0094549B">
              <w:rPr>
                <w:rFonts w:eastAsia="標楷體"/>
                <w:sz w:val="24"/>
              </w:rPr>
              <w:t>附件</w:t>
            </w:r>
            <w:r w:rsidRPr="0094549B">
              <w:rPr>
                <w:rFonts w:eastAsia="標楷體"/>
                <w:sz w:val="24"/>
              </w:rPr>
              <w:t>2-1</w:t>
            </w:r>
            <w:r w:rsidRPr="0094549B">
              <w:rPr>
                <w:rFonts w:eastAsia="標楷體"/>
                <w:sz w:val="24"/>
              </w:rPr>
              <w:t>新進教師教學專業輔導辦法。</w:t>
            </w:r>
          </w:p>
        </w:tc>
      </w:tr>
      <w:tr w:rsidR="00C218ED" w:rsidRPr="0094549B" w:rsidTr="00C218ED">
        <w:tc>
          <w:tcPr>
            <w:tcW w:w="850" w:type="dxa"/>
            <w:shd w:val="clear" w:color="auto" w:fill="FFFFFF" w:themeFill="background1"/>
          </w:tcPr>
          <w:p w:rsidR="00C218ED" w:rsidRPr="0094549B" w:rsidRDefault="00C218ED" w:rsidP="006B1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C218ED" w:rsidRPr="0094549B" w:rsidRDefault="00C218ED" w:rsidP="00C218ED">
            <w:pPr>
              <w:rPr>
                <w:rFonts w:eastAsia="標楷體" w:hAnsi="標楷體"/>
                <w:sz w:val="24"/>
              </w:rPr>
            </w:pPr>
            <w:r>
              <w:rPr>
                <w:rFonts w:ascii="新細明體" w:hAnsi="新細明體" w:hint="eastAsia"/>
                <w:sz w:val="24"/>
              </w:rPr>
              <w:t>□</w:t>
            </w:r>
            <w:r w:rsidRPr="0094549B">
              <w:rPr>
                <w:rFonts w:eastAsia="標楷體" w:hAnsi="標楷體" w:hint="eastAsia"/>
                <w:sz w:val="24"/>
              </w:rPr>
              <w:t>違反程序</w:t>
            </w:r>
          </w:p>
          <w:p w:rsidR="00C218ED" w:rsidRPr="0094549B" w:rsidRDefault="00C218ED" w:rsidP="00C218ED">
            <w:pPr>
              <w:rPr>
                <w:rFonts w:eastAsia="標楷體" w:hAnsi="標楷體"/>
                <w:sz w:val="24"/>
              </w:rPr>
            </w:pPr>
            <w:r>
              <w:rPr>
                <w:rFonts w:ascii="新細明體" w:hAnsi="新細明體" w:hint="eastAsia"/>
                <w:sz w:val="24"/>
              </w:rPr>
              <w:t>□</w:t>
            </w:r>
            <w:r w:rsidRPr="0094549B">
              <w:rPr>
                <w:rFonts w:eastAsia="標楷體" w:hAnsi="標楷體" w:hint="eastAsia"/>
                <w:sz w:val="24"/>
              </w:rPr>
              <w:t>不符事實</w:t>
            </w:r>
          </w:p>
          <w:p w:rsidR="00C218ED" w:rsidRPr="0094549B" w:rsidRDefault="00C218ED" w:rsidP="00C218ED">
            <w:pPr>
              <w:rPr>
                <w:rFonts w:eastAsia="標楷體" w:hAnsi="標楷體"/>
              </w:rPr>
            </w:pPr>
            <w:r w:rsidRPr="0094549B">
              <w:rPr>
                <w:rFonts w:ascii="新細明體" w:hAnsi="新細明體" w:hint="eastAsia"/>
                <w:sz w:val="24"/>
              </w:rPr>
              <w:t>■</w:t>
            </w:r>
            <w:r w:rsidRPr="0094549B">
              <w:rPr>
                <w:rFonts w:eastAsia="標楷體" w:hAnsi="標楷體" w:hint="eastAsia"/>
                <w:sz w:val="24"/>
              </w:rPr>
              <w:t xml:space="preserve"> </w:t>
            </w:r>
            <w:r w:rsidRPr="0094549B">
              <w:rPr>
                <w:rFonts w:eastAsia="標楷體" w:hAnsi="標楷體" w:hint="eastAsia"/>
                <w:sz w:val="24"/>
              </w:rPr>
              <w:t>要求修正事項</w:t>
            </w:r>
          </w:p>
        </w:tc>
        <w:tc>
          <w:tcPr>
            <w:tcW w:w="2162" w:type="dxa"/>
            <w:shd w:val="clear" w:color="auto" w:fill="FFFFFF" w:themeFill="background1"/>
          </w:tcPr>
          <w:p w:rsidR="00C218ED" w:rsidRPr="0094549B" w:rsidRDefault="00C218ED" w:rsidP="006B118C">
            <w:pPr>
              <w:rPr>
                <w:rFonts w:eastAsia="標楷體"/>
              </w:rPr>
            </w:pPr>
          </w:p>
        </w:tc>
        <w:tc>
          <w:tcPr>
            <w:tcW w:w="3792" w:type="dxa"/>
            <w:shd w:val="clear" w:color="auto" w:fill="FFFFFF" w:themeFill="background1"/>
          </w:tcPr>
          <w:p w:rsidR="00C218ED" w:rsidRPr="0094549B" w:rsidRDefault="00C218ED" w:rsidP="00C218ED">
            <w:pPr>
              <w:ind w:left="200" w:hangingChars="100" w:hanging="200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218ED" w:rsidRPr="0094549B" w:rsidRDefault="00C218ED" w:rsidP="006B118C">
            <w:pPr>
              <w:rPr>
                <w:rFonts w:eastAsia="標楷體"/>
              </w:rPr>
            </w:pPr>
          </w:p>
        </w:tc>
      </w:tr>
      <w:tr w:rsidR="007451CC" w:rsidRPr="0094549B" w:rsidTr="00C218ED">
        <w:tc>
          <w:tcPr>
            <w:tcW w:w="850" w:type="dxa"/>
            <w:shd w:val="clear" w:color="auto" w:fill="FFFFFF" w:themeFill="background1"/>
          </w:tcPr>
          <w:p w:rsidR="007451CC" w:rsidRPr="0094549B" w:rsidRDefault="007451CC" w:rsidP="006B1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451CC" w:rsidRPr="0094549B" w:rsidRDefault="007451CC" w:rsidP="007451CC">
            <w:pPr>
              <w:rPr>
                <w:rFonts w:eastAsia="標楷體" w:hAnsi="標楷體"/>
                <w:sz w:val="24"/>
              </w:rPr>
            </w:pPr>
            <w:r>
              <w:rPr>
                <w:rFonts w:ascii="新細明體" w:hAnsi="新細明體" w:hint="eastAsia"/>
                <w:sz w:val="24"/>
              </w:rPr>
              <w:t>□</w:t>
            </w:r>
            <w:r w:rsidRPr="0094549B">
              <w:rPr>
                <w:rFonts w:eastAsia="標楷體" w:hAnsi="標楷體" w:hint="eastAsia"/>
                <w:sz w:val="24"/>
              </w:rPr>
              <w:t>違反程序</w:t>
            </w:r>
          </w:p>
          <w:p w:rsidR="007451CC" w:rsidRPr="0094549B" w:rsidRDefault="007451CC" w:rsidP="007451CC">
            <w:pPr>
              <w:rPr>
                <w:rFonts w:eastAsia="標楷體" w:hAnsi="標楷體"/>
                <w:sz w:val="24"/>
              </w:rPr>
            </w:pPr>
            <w:r>
              <w:rPr>
                <w:rFonts w:ascii="新細明體" w:hAnsi="新細明體" w:hint="eastAsia"/>
                <w:sz w:val="24"/>
              </w:rPr>
              <w:t>□</w:t>
            </w:r>
            <w:r w:rsidRPr="0094549B">
              <w:rPr>
                <w:rFonts w:eastAsia="標楷體" w:hAnsi="標楷體" w:hint="eastAsia"/>
                <w:sz w:val="24"/>
              </w:rPr>
              <w:t>不符事實</w:t>
            </w:r>
          </w:p>
          <w:p w:rsidR="007451CC" w:rsidRDefault="007451CC" w:rsidP="007451CC">
            <w:pPr>
              <w:rPr>
                <w:rFonts w:ascii="新細明體" w:hAnsi="新細明體"/>
              </w:rPr>
            </w:pPr>
            <w:r w:rsidRPr="0094549B">
              <w:rPr>
                <w:rFonts w:ascii="新細明體" w:hAnsi="新細明體" w:hint="eastAsia"/>
                <w:sz w:val="24"/>
              </w:rPr>
              <w:t>■</w:t>
            </w:r>
            <w:r w:rsidRPr="0094549B">
              <w:rPr>
                <w:rFonts w:eastAsia="標楷體" w:hAnsi="標楷體" w:hint="eastAsia"/>
                <w:sz w:val="24"/>
              </w:rPr>
              <w:t xml:space="preserve"> </w:t>
            </w:r>
            <w:r w:rsidRPr="0094549B">
              <w:rPr>
                <w:rFonts w:eastAsia="標楷體" w:hAnsi="標楷體" w:hint="eastAsia"/>
                <w:sz w:val="24"/>
              </w:rPr>
              <w:t>要求修正事項</w:t>
            </w:r>
          </w:p>
        </w:tc>
        <w:tc>
          <w:tcPr>
            <w:tcW w:w="2162" w:type="dxa"/>
            <w:shd w:val="clear" w:color="auto" w:fill="FFFFFF" w:themeFill="background1"/>
          </w:tcPr>
          <w:p w:rsidR="007451CC" w:rsidRPr="0094549B" w:rsidRDefault="007451CC" w:rsidP="006B118C">
            <w:pPr>
              <w:rPr>
                <w:rFonts w:eastAsia="標楷體"/>
              </w:rPr>
            </w:pPr>
          </w:p>
        </w:tc>
        <w:tc>
          <w:tcPr>
            <w:tcW w:w="3792" w:type="dxa"/>
            <w:shd w:val="clear" w:color="auto" w:fill="FFFFFF" w:themeFill="background1"/>
          </w:tcPr>
          <w:p w:rsidR="007451CC" w:rsidRPr="0094549B" w:rsidRDefault="007451CC" w:rsidP="00C218ED">
            <w:pPr>
              <w:ind w:left="200" w:hangingChars="100" w:hanging="200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451CC" w:rsidRPr="0094549B" w:rsidRDefault="007451CC" w:rsidP="006B118C">
            <w:pPr>
              <w:rPr>
                <w:rFonts w:eastAsia="標楷體"/>
              </w:rPr>
            </w:pPr>
          </w:p>
        </w:tc>
      </w:tr>
      <w:tr w:rsidR="007451CC" w:rsidRPr="0094549B" w:rsidTr="00C218ED">
        <w:tc>
          <w:tcPr>
            <w:tcW w:w="850" w:type="dxa"/>
            <w:shd w:val="clear" w:color="auto" w:fill="FFFFFF" w:themeFill="background1"/>
          </w:tcPr>
          <w:p w:rsidR="007451CC" w:rsidRPr="0094549B" w:rsidRDefault="007451CC" w:rsidP="006B1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451CC" w:rsidRPr="0094549B" w:rsidRDefault="007451CC" w:rsidP="007451CC">
            <w:pPr>
              <w:rPr>
                <w:rFonts w:eastAsia="標楷體" w:hAnsi="標楷體"/>
                <w:sz w:val="24"/>
              </w:rPr>
            </w:pPr>
            <w:r>
              <w:rPr>
                <w:rFonts w:ascii="新細明體" w:hAnsi="新細明體" w:hint="eastAsia"/>
                <w:sz w:val="24"/>
              </w:rPr>
              <w:t>□</w:t>
            </w:r>
            <w:r w:rsidRPr="0094549B">
              <w:rPr>
                <w:rFonts w:eastAsia="標楷體" w:hAnsi="標楷體" w:hint="eastAsia"/>
                <w:sz w:val="24"/>
              </w:rPr>
              <w:t>違反程序</w:t>
            </w:r>
          </w:p>
          <w:p w:rsidR="007451CC" w:rsidRPr="0094549B" w:rsidRDefault="007451CC" w:rsidP="007451CC">
            <w:pPr>
              <w:rPr>
                <w:rFonts w:eastAsia="標楷體" w:hAnsi="標楷體"/>
                <w:sz w:val="24"/>
              </w:rPr>
            </w:pPr>
            <w:r>
              <w:rPr>
                <w:rFonts w:ascii="新細明體" w:hAnsi="新細明體" w:hint="eastAsia"/>
                <w:sz w:val="24"/>
              </w:rPr>
              <w:t>□</w:t>
            </w:r>
            <w:r w:rsidRPr="0094549B">
              <w:rPr>
                <w:rFonts w:eastAsia="標楷體" w:hAnsi="標楷體" w:hint="eastAsia"/>
                <w:sz w:val="24"/>
              </w:rPr>
              <w:t>不符事實</w:t>
            </w:r>
          </w:p>
          <w:p w:rsidR="007451CC" w:rsidRDefault="007451CC" w:rsidP="007451CC">
            <w:pPr>
              <w:rPr>
                <w:rFonts w:ascii="新細明體" w:hAnsi="新細明體"/>
              </w:rPr>
            </w:pPr>
            <w:r w:rsidRPr="0094549B">
              <w:rPr>
                <w:rFonts w:ascii="新細明體" w:hAnsi="新細明體" w:hint="eastAsia"/>
                <w:sz w:val="24"/>
              </w:rPr>
              <w:t>■</w:t>
            </w:r>
            <w:r w:rsidRPr="0094549B">
              <w:rPr>
                <w:rFonts w:eastAsia="標楷體" w:hAnsi="標楷體" w:hint="eastAsia"/>
                <w:sz w:val="24"/>
              </w:rPr>
              <w:t xml:space="preserve"> </w:t>
            </w:r>
            <w:r w:rsidRPr="0094549B">
              <w:rPr>
                <w:rFonts w:eastAsia="標楷體" w:hAnsi="標楷體" w:hint="eastAsia"/>
                <w:sz w:val="24"/>
              </w:rPr>
              <w:t>要求修正事項</w:t>
            </w:r>
          </w:p>
        </w:tc>
        <w:tc>
          <w:tcPr>
            <w:tcW w:w="2162" w:type="dxa"/>
            <w:shd w:val="clear" w:color="auto" w:fill="FFFFFF" w:themeFill="background1"/>
          </w:tcPr>
          <w:p w:rsidR="007451CC" w:rsidRPr="0094549B" w:rsidRDefault="007451CC" w:rsidP="006B118C">
            <w:pPr>
              <w:rPr>
                <w:rFonts w:eastAsia="標楷體"/>
              </w:rPr>
            </w:pPr>
          </w:p>
        </w:tc>
        <w:tc>
          <w:tcPr>
            <w:tcW w:w="3792" w:type="dxa"/>
            <w:shd w:val="clear" w:color="auto" w:fill="FFFFFF" w:themeFill="background1"/>
          </w:tcPr>
          <w:p w:rsidR="007451CC" w:rsidRPr="0094549B" w:rsidRDefault="007451CC" w:rsidP="00C218ED">
            <w:pPr>
              <w:ind w:left="200" w:hangingChars="100" w:hanging="200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451CC" w:rsidRPr="0094549B" w:rsidRDefault="007451CC" w:rsidP="006B118C">
            <w:pPr>
              <w:rPr>
                <w:rFonts w:eastAsia="標楷體"/>
              </w:rPr>
            </w:pPr>
          </w:p>
        </w:tc>
      </w:tr>
      <w:tr w:rsidR="007451CC" w:rsidRPr="0094549B" w:rsidTr="00C218ED">
        <w:tc>
          <w:tcPr>
            <w:tcW w:w="850" w:type="dxa"/>
            <w:shd w:val="clear" w:color="auto" w:fill="FFFFFF" w:themeFill="background1"/>
          </w:tcPr>
          <w:p w:rsidR="007451CC" w:rsidRPr="0094549B" w:rsidRDefault="007451CC" w:rsidP="006B1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451CC" w:rsidRPr="0094549B" w:rsidRDefault="007451CC" w:rsidP="007451CC">
            <w:pPr>
              <w:rPr>
                <w:rFonts w:eastAsia="標楷體" w:hAnsi="標楷體"/>
                <w:sz w:val="24"/>
              </w:rPr>
            </w:pPr>
            <w:r>
              <w:rPr>
                <w:rFonts w:ascii="新細明體" w:hAnsi="新細明體" w:hint="eastAsia"/>
                <w:sz w:val="24"/>
              </w:rPr>
              <w:t>□</w:t>
            </w:r>
            <w:r w:rsidRPr="0094549B">
              <w:rPr>
                <w:rFonts w:eastAsia="標楷體" w:hAnsi="標楷體" w:hint="eastAsia"/>
                <w:sz w:val="24"/>
              </w:rPr>
              <w:t>違反程序</w:t>
            </w:r>
          </w:p>
          <w:p w:rsidR="007451CC" w:rsidRPr="0094549B" w:rsidRDefault="007451CC" w:rsidP="007451CC">
            <w:pPr>
              <w:rPr>
                <w:rFonts w:eastAsia="標楷體" w:hAnsi="標楷體"/>
                <w:sz w:val="24"/>
              </w:rPr>
            </w:pPr>
            <w:r>
              <w:rPr>
                <w:rFonts w:ascii="新細明體" w:hAnsi="新細明體" w:hint="eastAsia"/>
                <w:sz w:val="24"/>
              </w:rPr>
              <w:t>□</w:t>
            </w:r>
            <w:r w:rsidRPr="0094549B">
              <w:rPr>
                <w:rFonts w:eastAsia="標楷體" w:hAnsi="標楷體" w:hint="eastAsia"/>
                <w:sz w:val="24"/>
              </w:rPr>
              <w:t>不符事實</w:t>
            </w:r>
          </w:p>
          <w:p w:rsidR="007451CC" w:rsidRDefault="007451CC" w:rsidP="007451CC">
            <w:pPr>
              <w:rPr>
                <w:rFonts w:ascii="新細明體" w:hAnsi="新細明體"/>
              </w:rPr>
            </w:pPr>
            <w:r w:rsidRPr="0094549B">
              <w:rPr>
                <w:rFonts w:ascii="新細明體" w:hAnsi="新細明體" w:hint="eastAsia"/>
                <w:sz w:val="24"/>
              </w:rPr>
              <w:t>■</w:t>
            </w:r>
            <w:r w:rsidRPr="0094549B">
              <w:rPr>
                <w:rFonts w:eastAsia="標楷體" w:hAnsi="標楷體" w:hint="eastAsia"/>
                <w:sz w:val="24"/>
              </w:rPr>
              <w:t xml:space="preserve"> </w:t>
            </w:r>
            <w:r w:rsidRPr="0094549B">
              <w:rPr>
                <w:rFonts w:eastAsia="標楷體" w:hAnsi="標楷體" w:hint="eastAsia"/>
                <w:sz w:val="24"/>
              </w:rPr>
              <w:t>要求修正事項</w:t>
            </w:r>
          </w:p>
        </w:tc>
        <w:tc>
          <w:tcPr>
            <w:tcW w:w="2162" w:type="dxa"/>
            <w:shd w:val="clear" w:color="auto" w:fill="FFFFFF" w:themeFill="background1"/>
          </w:tcPr>
          <w:p w:rsidR="007451CC" w:rsidRPr="0094549B" w:rsidRDefault="007451CC" w:rsidP="006B118C">
            <w:pPr>
              <w:rPr>
                <w:rFonts w:eastAsia="標楷體"/>
              </w:rPr>
            </w:pPr>
          </w:p>
        </w:tc>
        <w:tc>
          <w:tcPr>
            <w:tcW w:w="3792" w:type="dxa"/>
            <w:shd w:val="clear" w:color="auto" w:fill="FFFFFF" w:themeFill="background1"/>
          </w:tcPr>
          <w:p w:rsidR="007451CC" w:rsidRPr="0094549B" w:rsidRDefault="007451CC" w:rsidP="00C218ED">
            <w:pPr>
              <w:ind w:left="200" w:hangingChars="100" w:hanging="200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451CC" w:rsidRPr="0094549B" w:rsidRDefault="007451CC" w:rsidP="006B118C">
            <w:pPr>
              <w:rPr>
                <w:rFonts w:eastAsia="標楷體"/>
              </w:rPr>
            </w:pPr>
          </w:p>
        </w:tc>
      </w:tr>
      <w:tr w:rsidR="007451CC" w:rsidRPr="0094549B" w:rsidTr="00C218ED">
        <w:tc>
          <w:tcPr>
            <w:tcW w:w="850" w:type="dxa"/>
            <w:shd w:val="clear" w:color="auto" w:fill="FFFFFF" w:themeFill="background1"/>
          </w:tcPr>
          <w:p w:rsidR="007451CC" w:rsidRPr="0094549B" w:rsidRDefault="007451CC" w:rsidP="006B1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451CC" w:rsidRPr="0094549B" w:rsidRDefault="007451CC" w:rsidP="007451CC">
            <w:pPr>
              <w:rPr>
                <w:rFonts w:eastAsia="標楷體" w:hAnsi="標楷體"/>
                <w:sz w:val="24"/>
              </w:rPr>
            </w:pPr>
            <w:r>
              <w:rPr>
                <w:rFonts w:ascii="新細明體" w:hAnsi="新細明體" w:hint="eastAsia"/>
                <w:sz w:val="24"/>
              </w:rPr>
              <w:t>□</w:t>
            </w:r>
            <w:r w:rsidRPr="0094549B">
              <w:rPr>
                <w:rFonts w:eastAsia="標楷體" w:hAnsi="標楷體" w:hint="eastAsia"/>
                <w:sz w:val="24"/>
              </w:rPr>
              <w:t>違反程序</w:t>
            </w:r>
          </w:p>
          <w:p w:rsidR="007451CC" w:rsidRPr="0094549B" w:rsidRDefault="007451CC" w:rsidP="007451CC">
            <w:pPr>
              <w:rPr>
                <w:rFonts w:eastAsia="標楷體" w:hAnsi="標楷體"/>
                <w:sz w:val="24"/>
              </w:rPr>
            </w:pPr>
            <w:r>
              <w:rPr>
                <w:rFonts w:ascii="新細明體" w:hAnsi="新細明體" w:hint="eastAsia"/>
                <w:sz w:val="24"/>
              </w:rPr>
              <w:t>□</w:t>
            </w:r>
            <w:r w:rsidRPr="0094549B">
              <w:rPr>
                <w:rFonts w:eastAsia="標楷體" w:hAnsi="標楷體" w:hint="eastAsia"/>
                <w:sz w:val="24"/>
              </w:rPr>
              <w:t>不符事實</w:t>
            </w:r>
          </w:p>
          <w:p w:rsidR="007451CC" w:rsidRDefault="007451CC" w:rsidP="007451CC">
            <w:pPr>
              <w:rPr>
                <w:rFonts w:ascii="新細明體" w:hAnsi="新細明體"/>
              </w:rPr>
            </w:pPr>
            <w:r w:rsidRPr="0094549B">
              <w:rPr>
                <w:rFonts w:ascii="新細明體" w:hAnsi="新細明體" w:hint="eastAsia"/>
                <w:sz w:val="24"/>
              </w:rPr>
              <w:t>■</w:t>
            </w:r>
            <w:r w:rsidRPr="0094549B">
              <w:rPr>
                <w:rFonts w:eastAsia="標楷體" w:hAnsi="標楷體" w:hint="eastAsia"/>
                <w:sz w:val="24"/>
              </w:rPr>
              <w:t xml:space="preserve"> </w:t>
            </w:r>
            <w:r w:rsidRPr="0094549B">
              <w:rPr>
                <w:rFonts w:eastAsia="標楷體" w:hAnsi="標楷體" w:hint="eastAsia"/>
                <w:sz w:val="24"/>
              </w:rPr>
              <w:t>要求修正事項</w:t>
            </w:r>
          </w:p>
        </w:tc>
        <w:tc>
          <w:tcPr>
            <w:tcW w:w="2162" w:type="dxa"/>
            <w:shd w:val="clear" w:color="auto" w:fill="FFFFFF" w:themeFill="background1"/>
          </w:tcPr>
          <w:p w:rsidR="007451CC" w:rsidRPr="0094549B" w:rsidRDefault="007451CC" w:rsidP="006B118C">
            <w:pPr>
              <w:rPr>
                <w:rFonts w:eastAsia="標楷體"/>
              </w:rPr>
            </w:pPr>
          </w:p>
        </w:tc>
        <w:tc>
          <w:tcPr>
            <w:tcW w:w="3792" w:type="dxa"/>
            <w:shd w:val="clear" w:color="auto" w:fill="FFFFFF" w:themeFill="background1"/>
          </w:tcPr>
          <w:p w:rsidR="007451CC" w:rsidRPr="0094549B" w:rsidRDefault="007451CC" w:rsidP="00C218ED">
            <w:pPr>
              <w:ind w:left="200" w:hangingChars="100" w:hanging="200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451CC" w:rsidRPr="0094549B" w:rsidRDefault="007451CC" w:rsidP="006B118C">
            <w:pPr>
              <w:rPr>
                <w:rFonts w:eastAsia="標楷體"/>
              </w:rPr>
            </w:pPr>
          </w:p>
        </w:tc>
      </w:tr>
      <w:tr w:rsidR="007451CC" w:rsidRPr="0094549B" w:rsidTr="00C218ED">
        <w:tc>
          <w:tcPr>
            <w:tcW w:w="850" w:type="dxa"/>
            <w:shd w:val="clear" w:color="auto" w:fill="FFFFFF" w:themeFill="background1"/>
          </w:tcPr>
          <w:p w:rsidR="007451CC" w:rsidRPr="0094549B" w:rsidRDefault="007451CC" w:rsidP="006B1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451CC" w:rsidRPr="0094549B" w:rsidRDefault="007451CC" w:rsidP="007451CC">
            <w:pPr>
              <w:rPr>
                <w:rFonts w:eastAsia="標楷體" w:hAnsi="標楷體"/>
                <w:sz w:val="24"/>
              </w:rPr>
            </w:pPr>
            <w:r>
              <w:rPr>
                <w:rFonts w:ascii="新細明體" w:hAnsi="新細明體" w:hint="eastAsia"/>
                <w:sz w:val="24"/>
              </w:rPr>
              <w:t>□</w:t>
            </w:r>
            <w:r w:rsidRPr="0094549B">
              <w:rPr>
                <w:rFonts w:eastAsia="標楷體" w:hAnsi="標楷體" w:hint="eastAsia"/>
                <w:sz w:val="24"/>
              </w:rPr>
              <w:t>違反程序</w:t>
            </w:r>
          </w:p>
          <w:p w:rsidR="007451CC" w:rsidRPr="0094549B" w:rsidRDefault="007451CC" w:rsidP="007451CC">
            <w:pPr>
              <w:rPr>
                <w:rFonts w:eastAsia="標楷體" w:hAnsi="標楷體"/>
                <w:sz w:val="24"/>
              </w:rPr>
            </w:pPr>
            <w:r>
              <w:rPr>
                <w:rFonts w:ascii="新細明體" w:hAnsi="新細明體" w:hint="eastAsia"/>
                <w:sz w:val="24"/>
              </w:rPr>
              <w:t>□</w:t>
            </w:r>
            <w:r w:rsidRPr="0094549B">
              <w:rPr>
                <w:rFonts w:eastAsia="標楷體" w:hAnsi="標楷體" w:hint="eastAsia"/>
                <w:sz w:val="24"/>
              </w:rPr>
              <w:t>不符事實</w:t>
            </w:r>
          </w:p>
          <w:p w:rsidR="007451CC" w:rsidRDefault="007451CC" w:rsidP="007451CC">
            <w:pPr>
              <w:rPr>
                <w:rFonts w:ascii="新細明體" w:hAnsi="新細明體"/>
              </w:rPr>
            </w:pPr>
            <w:r w:rsidRPr="0094549B">
              <w:rPr>
                <w:rFonts w:ascii="新細明體" w:hAnsi="新細明體" w:hint="eastAsia"/>
                <w:sz w:val="24"/>
              </w:rPr>
              <w:t>■</w:t>
            </w:r>
            <w:r w:rsidRPr="0094549B">
              <w:rPr>
                <w:rFonts w:eastAsia="標楷體" w:hAnsi="標楷體" w:hint="eastAsia"/>
                <w:sz w:val="24"/>
              </w:rPr>
              <w:t xml:space="preserve"> </w:t>
            </w:r>
            <w:r w:rsidRPr="0094549B">
              <w:rPr>
                <w:rFonts w:eastAsia="標楷體" w:hAnsi="標楷體" w:hint="eastAsia"/>
                <w:sz w:val="24"/>
              </w:rPr>
              <w:t>要求修正事項</w:t>
            </w:r>
          </w:p>
        </w:tc>
        <w:tc>
          <w:tcPr>
            <w:tcW w:w="2162" w:type="dxa"/>
            <w:shd w:val="clear" w:color="auto" w:fill="FFFFFF" w:themeFill="background1"/>
          </w:tcPr>
          <w:p w:rsidR="007451CC" w:rsidRPr="0094549B" w:rsidRDefault="007451CC" w:rsidP="006B118C">
            <w:pPr>
              <w:rPr>
                <w:rFonts w:eastAsia="標楷體"/>
              </w:rPr>
            </w:pPr>
          </w:p>
        </w:tc>
        <w:tc>
          <w:tcPr>
            <w:tcW w:w="3792" w:type="dxa"/>
            <w:shd w:val="clear" w:color="auto" w:fill="FFFFFF" w:themeFill="background1"/>
          </w:tcPr>
          <w:p w:rsidR="007451CC" w:rsidRPr="0094549B" w:rsidRDefault="007451CC" w:rsidP="00C218ED">
            <w:pPr>
              <w:ind w:left="200" w:hangingChars="100" w:hanging="200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451CC" w:rsidRPr="0094549B" w:rsidRDefault="007451CC" w:rsidP="006B118C">
            <w:pPr>
              <w:rPr>
                <w:rFonts w:eastAsia="標楷體"/>
              </w:rPr>
            </w:pPr>
          </w:p>
        </w:tc>
      </w:tr>
      <w:tr w:rsidR="007451CC" w:rsidRPr="007451CC" w:rsidTr="00C218ED">
        <w:tc>
          <w:tcPr>
            <w:tcW w:w="850" w:type="dxa"/>
            <w:shd w:val="clear" w:color="auto" w:fill="FFFFFF" w:themeFill="background1"/>
          </w:tcPr>
          <w:p w:rsidR="007451CC" w:rsidRPr="0094549B" w:rsidRDefault="007451CC" w:rsidP="006B1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451CC" w:rsidRPr="0094549B" w:rsidRDefault="007451CC" w:rsidP="007451CC">
            <w:pPr>
              <w:rPr>
                <w:rFonts w:eastAsia="標楷體" w:hAnsi="標楷體"/>
                <w:sz w:val="24"/>
              </w:rPr>
            </w:pPr>
            <w:r>
              <w:rPr>
                <w:rFonts w:ascii="新細明體" w:hAnsi="新細明體" w:hint="eastAsia"/>
                <w:sz w:val="24"/>
              </w:rPr>
              <w:t>□</w:t>
            </w:r>
            <w:r w:rsidRPr="0094549B">
              <w:rPr>
                <w:rFonts w:eastAsia="標楷體" w:hAnsi="標楷體" w:hint="eastAsia"/>
                <w:sz w:val="24"/>
              </w:rPr>
              <w:t>違反程序</w:t>
            </w:r>
          </w:p>
          <w:p w:rsidR="007451CC" w:rsidRPr="0094549B" w:rsidRDefault="007451CC" w:rsidP="007451CC">
            <w:pPr>
              <w:rPr>
                <w:rFonts w:eastAsia="標楷體" w:hAnsi="標楷體"/>
                <w:sz w:val="24"/>
              </w:rPr>
            </w:pPr>
            <w:r>
              <w:rPr>
                <w:rFonts w:ascii="新細明體" w:hAnsi="新細明體" w:hint="eastAsia"/>
                <w:sz w:val="24"/>
              </w:rPr>
              <w:t>□</w:t>
            </w:r>
            <w:r w:rsidRPr="0094549B">
              <w:rPr>
                <w:rFonts w:eastAsia="標楷體" w:hAnsi="標楷體" w:hint="eastAsia"/>
                <w:sz w:val="24"/>
              </w:rPr>
              <w:t>不符事實</w:t>
            </w:r>
          </w:p>
          <w:p w:rsidR="007451CC" w:rsidRPr="007451CC" w:rsidRDefault="007451CC" w:rsidP="007451CC">
            <w:pPr>
              <w:rPr>
                <w:rFonts w:eastAsia="標楷體" w:hAnsi="標楷體"/>
                <w:sz w:val="24"/>
              </w:rPr>
            </w:pPr>
            <w:r w:rsidRPr="0094549B">
              <w:rPr>
                <w:rFonts w:ascii="新細明體" w:hAnsi="新細明體" w:hint="eastAsia"/>
                <w:sz w:val="24"/>
              </w:rPr>
              <w:t>■</w:t>
            </w:r>
            <w:r w:rsidRPr="0094549B">
              <w:rPr>
                <w:rFonts w:eastAsia="標楷體" w:hAnsi="標楷體" w:hint="eastAsia"/>
                <w:sz w:val="24"/>
              </w:rPr>
              <w:t xml:space="preserve"> </w:t>
            </w:r>
            <w:r w:rsidRPr="0094549B">
              <w:rPr>
                <w:rFonts w:eastAsia="標楷體" w:hAnsi="標楷體" w:hint="eastAsia"/>
                <w:sz w:val="24"/>
              </w:rPr>
              <w:t>要求修正事項</w:t>
            </w:r>
            <w:r>
              <w:rPr>
                <w:rFonts w:eastAsia="標楷體" w:hAnsi="標楷體" w:hint="eastAsia"/>
                <w:sz w:val="24"/>
              </w:rPr>
              <w:t>\</w:t>
            </w:r>
          </w:p>
        </w:tc>
        <w:tc>
          <w:tcPr>
            <w:tcW w:w="2162" w:type="dxa"/>
            <w:shd w:val="clear" w:color="auto" w:fill="FFFFFF" w:themeFill="background1"/>
          </w:tcPr>
          <w:p w:rsidR="007451CC" w:rsidRPr="0094549B" w:rsidRDefault="007451CC" w:rsidP="006B118C">
            <w:pPr>
              <w:rPr>
                <w:rFonts w:eastAsia="標楷體"/>
              </w:rPr>
            </w:pPr>
          </w:p>
        </w:tc>
        <w:tc>
          <w:tcPr>
            <w:tcW w:w="3792" w:type="dxa"/>
            <w:shd w:val="clear" w:color="auto" w:fill="FFFFFF" w:themeFill="background1"/>
          </w:tcPr>
          <w:p w:rsidR="007451CC" w:rsidRPr="0094549B" w:rsidRDefault="007451CC" w:rsidP="00C218ED">
            <w:pPr>
              <w:ind w:left="200" w:hangingChars="100" w:hanging="200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451CC" w:rsidRPr="0094549B" w:rsidRDefault="007451CC" w:rsidP="006B118C">
            <w:pPr>
              <w:rPr>
                <w:rFonts w:eastAsia="標楷體"/>
              </w:rPr>
            </w:pPr>
          </w:p>
        </w:tc>
      </w:tr>
      <w:tr w:rsidR="007451CC" w:rsidRPr="007451CC" w:rsidTr="00C218ED">
        <w:tc>
          <w:tcPr>
            <w:tcW w:w="850" w:type="dxa"/>
            <w:shd w:val="clear" w:color="auto" w:fill="FFFFFF" w:themeFill="background1"/>
          </w:tcPr>
          <w:p w:rsidR="007451CC" w:rsidRPr="0094549B" w:rsidRDefault="007451CC" w:rsidP="006B11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451CC" w:rsidRPr="0094549B" w:rsidRDefault="007451CC" w:rsidP="007451CC">
            <w:pPr>
              <w:rPr>
                <w:rFonts w:eastAsia="標楷體" w:hAnsi="標楷體"/>
                <w:sz w:val="24"/>
              </w:rPr>
            </w:pPr>
            <w:r>
              <w:rPr>
                <w:rFonts w:ascii="新細明體" w:hAnsi="新細明體" w:hint="eastAsia"/>
                <w:sz w:val="24"/>
              </w:rPr>
              <w:t>□</w:t>
            </w:r>
            <w:r w:rsidRPr="0094549B">
              <w:rPr>
                <w:rFonts w:eastAsia="標楷體" w:hAnsi="標楷體" w:hint="eastAsia"/>
                <w:sz w:val="24"/>
              </w:rPr>
              <w:t>違反程序</w:t>
            </w:r>
          </w:p>
          <w:p w:rsidR="007451CC" w:rsidRPr="0094549B" w:rsidRDefault="007451CC" w:rsidP="007451CC">
            <w:pPr>
              <w:rPr>
                <w:rFonts w:eastAsia="標楷體" w:hAnsi="標楷體"/>
                <w:sz w:val="24"/>
              </w:rPr>
            </w:pPr>
            <w:r>
              <w:rPr>
                <w:rFonts w:ascii="新細明體" w:hAnsi="新細明體" w:hint="eastAsia"/>
                <w:sz w:val="24"/>
              </w:rPr>
              <w:t>□</w:t>
            </w:r>
            <w:r w:rsidRPr="0094549B">
              <w:rPr>
                <w:rFonts w:eastAsia="標楷體" w:hAnsi="標楷體" w:hint="eastAsia"/>
                <w:sz w:val="24"/>
              </w:rPr>
              <w:t>不符事實</w:t>
            </w:r>
          </w:p>
          <w:p w:rsidR="007451CC" w:rsidRDefault="007451CC" w:rsidP="007451CC">
            <w:pPr>
              <w:rPr>
                <w:rFonts w:ascii="新細明體" w:hAnsi="新細明體"/>
              </w:rPr>
            </w:pPr>
            <w:r w:rsidRPr="0094549B">
              <w:rPr>
                <w:rFonts w:ascii="新細明體" w:hAnsi="新細明體" w:hint="eastAsia"/>
                <w:sz w:val="24"/>
              </w:rPr>
              <w:t>■</w:t>
            </w:r>
            <w:r w:rsidRPr="0094549B">
              <w:rPr>
                <w:rFonts w:eastAsia="標楷體" w:hAnsi="標楷體" w:hint="eastAsia"/>
                <w:sz w:val="24"/>
              </w:rPr>
              <w:t xml:space="preserve"> </w:t>
            </w:r>
            <w:r w:rsidRPr="0094549B">
              <w:rPr>
                <w:rFonts w:eastAsia="標楷體" w:hAnsi="標楷體" w:hint="eastAsia"/>
                <w:sz w:val="24"/>
              </w:rPr>
              <w:t>要求修正事項</w:t>
            </w:r>
          </w:p>
        </w:tc>
        <w:tc>
          <w:tcPr>
            <w:tcW w:w="2162" w:type="dxa"/>
            <w:shd w:val="clear" w:color="auto" w:fill="FFFFFF" w:themeFill="background1"/>
          </w:tcPr>
          <w:p w:rsidR="007451CC" w:rsidRPr="0094549B" w:rsidRDefault="007451CC" w:rsidP="006B118C">
            <w:pPr>
              <w:rPr>
                <w:rFonts w:eastAsia="標楷體"/>
              </w:rPr>
            </w:pPr>
          </w:p>
        </w:tc>
        <w:tc>
          <w:tcPr>
            <w:tcW w:w="3792" w:type="dxa"/>
            <w:shd w:val="clear" w:color="auto" w:fill="FFFFFF" w:themeFill="background1"/>
          </w:tcPr>
          <w:p w:rsidR="007451CC" w:rsidRPr="0094549B" w:rsidRDefault="007451CC" w:rsidP="00C218ED">
            <w:pPr>
              <w:ind w:left="200" w:hangingChars="100" w:hanging="200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451CC" w:rsidRPr="0094549B" w:rsidRDefault="007451CC" w:rsidP="006B118C">
            <w:pPr>
              <w:rPr>
                <w:rFonts w:eastAsia="標楷體"/>
              </w:rPr>
            </w:pPr>
          </w:p>
        </w:tc>
      </w:tr>
    </w:tbl>
    <w:p w:rsidR="0094549B" w:rsidRPr="007451CC" w:rsidRDefault="007451CC" w:rsidP="007451CC">
      <w:pPr>
        <w:spacing w:line="500" w:lineRule="exact"/>
        <w:ind w:leftChars="-177" w:left="-425"/>
        <w:rPr>
          <w:rFonts w:eastAsia="標楷體"/>
        </w:rPr>
      </w:pPr>
      <w:r>
        <w:rPr>
          <w:rFonts w:eastAsia="標楷體" w:hint="eastAsia"/>
        </w:rPr>
        <w:t>註：</w:t>
      </w:r>
      <w:r w:rsidRPr="007451CC">
        <w:rPr>
          <w:rFonts w:eastAsia="標楷體" w:hint="eastAsia"/>
        </w:rPr>
        <w:t>表格如不敷使用，請自行增刪。</w:t>
      </w:r>
    </w:p>
    <w:sectPr w:rsidR="0094549B" w:rsidRPr="007451CC" w:rsidSect="009454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41" w:rsidRDefault="00273B41">
      <w:r>
        <w:separator/>
      </w:r>
    </w:p>
  </w:endnote>
  <w:endnote w:type="continuationSeparator" w:id="0">
    <w:p w:rsidR="00273B41" w:rsidRDefault="0027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9DC" w:rsidRDefault="00862489" w:rsidP="00F457C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5FC9">
      <w:rPr>
        <w:rStyle w:val="a6"/>
        <w:noProof/>
      </w:rPr>
      <w:t>3</w:t>
    </w:r>
    <w:r>
      <w:rPr>
        <w:rStyle w:val="a6"/>
      </w:rPr>
      <w:fldChar w:fldCharType="end"/>
    </w:r>
  </w:p>
  <w:p w:rsidR="007179DC" w:rsidRPr="007179DC" w:rsidRDefault="00273B41" w:rsidP="007179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41" w:rsidRDefault="00273B41">
      <w:r>
        <w:separator/>
      </w:r>
    </w:p>
  </w:footnote>
  <w:footnote w:type="continuationSeparator" w:id="0">
    <w:p w:rsidR="00273B41" w:rsidRDefault="00273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0B4B"/>
    <w:multiLevelType w:val="hybridMultilevel"/>
    <w:tmpl w:val="B8B6C9D0"/>
    <w:lvl w:ilvl="0" w:tplc="D30E658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A5863FE"/>
    <w:multiLevelType w:val="hybridMultilevel"/>
    <w:tmpl w:val="2B4C6E78"/>
    <w:lvl w:ilvl="0" w:tplc="0BD09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16EF6C">
      <w:start w:val="1"/>
      <w:numFmt w:val="decimal"/>
      <w:lvlText w:val="（%2）"/>
      <w:lvlJc w:val="left"/>
      <w:pPr>
        <w:tabs>
          <w:tab w:val="num" w:pos="823"/>
        </w:tabs>
        <w:ind w:left="1050" w:hanging="624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60"/>
    <w:rsid w:val="00002494"/>
    <w:rsid w:val="000110EE"/>
    <w:rsid w:val="00025203"/>
    <w:rsid w:val="000321E5"/>
    <w:rsid w:val="0003331C"/>
    <w:rsid w:val="0003439E"/>
    <w:rsid w:val="0003467C"/>
    <w:rsid w:val="00045FA1"/>
    <w:rsid w:val="00062877"/>
    <w:rsid w:val="00066391"/>
    <w:rsid w:val="00070C9C"/>
    <w:rsid w:val="00074217"/>
    <w:rsid w:val="000874F9"/>
    <w:rsid w:val="00094707"/>
    <w:rsid w:val="000A74AA"/>
    <w:rsid w:val="000A77DE"/>
    <w:rsid w:val="000B64AB"/>
    <w:rsid w:val="000B719F"/>
    <w:rsid w:val="000C5505"/>
    <w:rsid w:val="000D0177"/>
    <w:rsid w:val="000D06D6"/>
    <w:rsid w:val="000D59D0"/>
    <w:rsid w:val="000E15A2"/>
    <w:rsid w:val="000F11A6"/>
    <w:rsid w:val="001025AC"/>
    <w:rsid w:val="00112112"/>
    <w:rsid w:val="001134D7"/>
    <w:rsid w:val="00113C1F"/>
    <w:rsid w:val="0011558D"/>
    <w:rsid w:val="00116C06"/>
    <w:rsid w:val="00125F8F"/>
    <w:rsid w:val="00130664"/>
    <w:rsid w:val="001307E3"/>
    <w:rsid w:val="00136C30"/>
    <w:rsid w:val="00137C21"/>
    <w:rsid w:val="00151DAA"/>
    <w:rsid w:val="00177011"/>
    <w:rsid w:val="001869F3"/>
    <w:rsid w:val="00187F32"/>
    <w:rsid w:val="00193D89"/>
    <w:rsid w:val="0019464E"/>
    <w:rsid w:val="001A3750"/>
    <w:rsid w:val="001A4173"/>
    <w:rsid w:val="001C3CB3"/>
    <w:rsid w:val="001C49A5"/>
    <w:rsid w:val="001D15AB"/>
    <w:rsid w:val="001E2F7E"/>
    <w:rsid w:val="001E7D74"/>
    <w:rsid w:val="00200366"/>
    <w:rsid w:val="002033C6"/>
    <w:rsid w:val="00221A3C"/>
    <w:rsid w:val="002357B7"/>
    <w:rsid w:val="00243A74"/>
    <w:rsid w:val="002457E5"/>
    <w:rsid w:val="00253441"/>
    <w:rsid w:val="002667B0"/>
    <w:rsid w:val="002676FF"/>
    <w:rsid w:val="0027058F"/>
    <w:rsid w:val="00273B41"/>
    <w:rsid w:val="002771FB"/>
    <w:rsid w:val="00287F08"/>
    <w:rsid w:val="00292E35"/>
    <w:rsid w:val="00293105"/>
    <w:rsid w:val="002A4DD4"/>
    <w:rsid w:val="002B4F75"/>
    <w:rsid w:val="002C1005"/>
    <w:rsid w:val="002D1216"/>
    <w:rsid w:val="002D3C59"/>
    <w:rsid w:val="002F0B4E"/>
    <w:rsid w:val="003122ED"/>
    <w:rsid w:val="00333270"/>
    <w:rsid w:val="00344B33"/>
    <w:rsid w:val="003453D3"/>
    <w:rsid w:val="00352D8B"/>
    <w:rsid w:val="00354793"/>
    <w:rsid w:val="00361C84"/>
    <w:rsid w:val="003647C2"/>
    <w:rsid w:val="003671AB"/>
    <w:rsid w:val="003A2A03"/>
    <w:rsid w:val="003A7C64"/>
    <w:rsid w:val="003C4CBA"/>
    <w:rsid w:val="003D538B"/>
    <w:rsid w:val="003D71C3"/>
    <w:rsid w:val="003E3772"/>
    <w:rsid w:val="003F0314"/>
    <w:rsid w:val="003F61DD"/>
    <w:rsid w:val="003F6E63"/>
    <w:rsid w:val="004137CB"/>
    <w:rsid w:val="004210A4"/>
    <w:rsid w:val="004310C2"/>
    <w:rsid w:val="00442A05"/>
    <w:rsid w:val="004553BF"/>
    <w:rsid w:val="00456EFA"/>
    <w:rsid w:val="004B4823"/>
    <w:rsid w:val="004B7D63"/>
    <w:rsid w:val="004C6D2A"/>
    <w:rsid w:val="004F4EAC"/>
    <w:rsid w:val="004F7AFA"/>
    <w:rsid w:val="00506232"/>
    <w:rsid w:val="00506E93"/>
    <w:rsid w:val="00542B12"/>
    <w:rsid w:val="00546A65"/>
    <w:rsid w:val="00551D7E"/>
    <w:rsid w:val="00563EEC"/>
    <w:rsid w:val="00591F94"/>
    <w:rsid w:val="005B230D"/>
    <w:rsid w:val="005B5620"/>
    <w:rsid w:val="005C0700"/>
    <w:rsid w:val="005C13BB"/>
    <w:rsid w:val="005E0A94"/>
    <w:rsid w:val="005E19F7"/>
    <w:rsid w:val="005F7490"/>
    <w:rsid w:val="0062679E"/>
    <w:rsid w:val="00627E2E"/>
    <w:rsid w:val="00636382"/>
    <w:rsid w:val="00643BFF"/>
    <w:rsid w:val="00647032"/>
    <w:rsid w:val="00647A9D"/>
    <w:rsid w:val="006B4D36"/>
    <w:rsid w:val="006B7042"/>
    <w:rsid w:val="006C2257"/>
    <w:rsid w:val="006D6772"/>
    <w:rsid w:val="006E2679"/>
    <w:rsid w:val="006E6E38"/>
    <w:rsid w:val="006E7ACA"/>
    <w:rsid w:val="0070057C"/>
    <w:rsid w:val="00701006"/>
    <w:rsid w:val="00705937"/>
    <w:rsid w:val="00710B31"/>
    <w:rsid w:val="00714311"/>
    <w:rsid w:val="0071565E"/>
    <w:rsid w:val="007209E8"/>
    <w:rsid w:val="00722874"/>
    <w:rsid w:val="00741765"/>
    <w:rsid w:val="007451CC"/>
    <w:rsid w:val="00750875"/>
    <w:rsid w:val="0078539C"/>
    <w:rsid w:val="0078614F"/>
    <w:rsid w:val="00790E59"/>
    <w:rsid w:val="007A6930"/>
    <w:rsid w:val="007B0CC7"/>
    <w:rsid w:val="007B5FC9"/>
    <w:rsid w:val="007C325C"/>
    <w:rsid w:val="007D60C6"/>
    <w:rsid w:val="007E529A"/>
    <w:rsid w:val="007F2CA2"/>
    <w:rsid w:val="007F473A"/>
    <w:rsid w:val="00800B7F"/>
    <w:rsid w:val="00806281"/>
    <w:rsid w:val="00810209"/>
    <w:rsid w:val="008348C9"/>
    <w:rsid w:val="0084094D"/>
    <w:rsid w:val="00843658"/>
    <w:rsid w:val="0085030F"/>
    <w:rsid w:val="0085638C"/>
    <w:rsid w:val="00862489"/>
    <w:rsid w:val="008722FA"/>
    <w:rsid w:val="0087378B"/>
    <w:rsid w:val="008757D7"/>
    <w:rsid w:val="00887C31"/>
    <w:rsid w:val="008C2836"/>
    <w:rsid w:val="00921E42"/>
    <w:rsid w:val="0094549B"/>
    <w:rsid w:val="00953CBA"/>
    <w:rsid w:val="009555E2"/>
    <w:rsid w:val="00976F63"/>
    <w:rsid w:val="00984E6E"/>
    <w:rsid w:val="00985BEE"/>
    <w:rsid w:val="009A28D7"/>
    <w:rsid w:val="009B2C83"/>
    <w:rsid w:val="009B4B8F"/>
    <w:rsid w:val="009C50F1"/>
    <w:rsid w:val="009D035F"/>
    <w:rsid w:val="009D1476"/>
    <w:rsid w:val="009E2D26"/>
    <w:rsid w:val="009E47D0"/>
    <w:rsid w:val="00A076C2"/>
    <w:rsid w:val="00A12160"/>
    <w:rsid w:val="00A13557"/>
    <w:rsid w:val="00A22146"/>
    <w:rsid w:val="00A309BC"/>
    <w:rsid w:val="00A361FF"/>
    <w:rsid w:val="00A43C9E"/>
    <w:rsid w:val="00A45C8D"/>
    <w:rsid w:val="00A55DCB"/>
    <w:rsid w:val="00A60EAA"/>
    <w:rsid w:val="00A61CA9"/>
    <w:rsid w:val="00A632BA"/>
    <w:rsid w:val="00A869EA"/>
    <w:rsid w:val="00A966AD"/>
    <w:rsid w:val="00AC0D29"/>
    <w:rsid w:val="00AC3865"/>
    <w:rsid w:val="00AC5E42"/>
    <w:rsid w:val="00AD17E5"/>
    <w:rsid w:val="00AD73A1"/>
    <w:rsid w:val="00AD758E"/>
    <w:rsid w:val="00AE3BE3"/>
    <w:rsid w:val="00AF242A"/>
    <w:rsid w:val="00B24B7B"/>
    <w:rsid w:val="00B36D27"/>
    <w:rsid w:val="00B54A51"/>
    <w:rsid w:val="00B62560"/>
    <w:rsid w:val="00B97B6D"/>
    <w:rsid w:val="00BA468E"/>
    <w:rsid w:val="00BA5514"/>
    <w:rsid w:val="00BA6F04"/>
    <w:rsid w:val="00BB111B"/>
    <w:rsid w:val="00BB7908"/>
    <w:rsid w:val="00BB79E6"/>
    <w:rsid w:val="00BC432D"/>
    <w:rsid w:val="00BC487E"/>
    <w:rsid w:val="00BC6049"/>
    <w:rsid w:val="00BD5508"/>
    <w:rsid w:val="00BE4847"/>
    <w:rsid w:val="00BE5A59"/>
    <w:rsid w:val="00C060ED"/>
    <w:rsid w:val="00C110BE"/>
    <w:rsid w:val="00C13978"/>
    <w:rsid w:val="00C218ED"/>
    <w:rsid w:val="00C437CE"/>
    <w:rsid w:val="00C54E1B"/>
    <w:rsid w:val="00C73835"/>
    <w:rsid w:val="00CB458C"/>
    <w:rsid w:val="00CB6E73"/>
    <w:rsid w:val="00CD7876"/>
    <w:rsid w:val="00CE2581"/>
    <w:rsid w:val="00D06487"/>
    <w:rsid w:val="00D14B7B"/>
    <w:rsid w:val="00D2064E"/>
    <w:rsid w:val="00D23B8D"/>
    <w:rsid w:val="00D26E97"/>
    <w:rsid w:val="00D3612F"/>
    <w:rsid w:val="00D565B9"/>
    <w:rsid w:val="00D61A5D"/>
    <w:rsid w:val="00D66EE1"/>
    <w:rsid w:val="00D72297"/>
    <w:rsid w:val="00D76B44"/>
    <w:rsid w:val="00D824CD"/>
    <w:rsid w:val="00DA339B"/>
    <w:rsid w:val="00DA4FBE"/>
    <w:rsid w:val="00DB5FDF"/>
    <w:rsid w:val="00DC783A"/>
    <w:rsid w:val="00DE2AD3"/>
    <w:rsid w:val="00DE3727"/>
    <w:rsid w:val="00DF1711"/>
    <w:rsid w:val="00DF1F7D"/>
    <w:rsid w:val="00DF740C"/>
    <w:rsid w:val="00DF78CE"/>
    <w:rsid w:val="00E22341"/>
    <w:rsid w:val="00E30090"/>
    <w:rsid w:val="00E35B08"/>
    <w:rsid w:val="00E363E5"/>
    <w:rsid w:val="00E363F6"/>
    <w:rsid w:val="00E36A0C"/>
    <w:rsid w:val="00E524F1"/>
    <w:rsid w:val="00E61B32"/>
    <w:rsid w:val="00E82DC0"/>
    <w:rsid w:val="00E87C38"/>
    <w:rsid w:val="00E90D81"/>
    <w:rsid w:val="00EA14CF"/>
    <w:rsid w:val="00EA1681"/>
    <w:rsid w:val="00EB5C77"/>
    <w:rsid w:val="00EC402B"/>
    <w:rsid w:val="00ED4056"/>
    <w:rsid w:val="00EE4949"/>
    <w:rsid w:val="00EE7CF0"/>
    <w:rsid w:val="00EF0EAD"/>
    <w:rsid w:val="00EF6799"/>
    <w:rsid w:val="00F03648"/>
    <w:rsid w:val="00F04030"/>
    <w:rsid w:val="00F13938"/>
    <w:rsid w:val="00F2105A"/>
    <w:rsid w:val="00F23D90"/>
    <w:rsid w:val="00F2755B"/>
    <w:rsid w:val="00F32B50"/>
    <w:rsid w:val="00F362AC"/>
    <w:rsid w:val="00F41C94"/>
    <w:rsid w:val="00F43E37"/>
    <w:rsid w:val="00F615ED"/>
    <w:rsid w:val="00F74BAF"/>
    <w:rsid w:val="00F85FD2"/>
    <w:rsid w:val="00FC2FFB"/>
    <w:rsid w:val="00FD34D8"/>
    <w:rsid w:val="00F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4823"/>
    <w:rPr>
      <w:rFonts w:ascii="Arial" w:hAnsi="Arial" w:cs="Arial" w:hint="default"/>
      <w:color w:val="1122CC"/>
      <w:u w:val="single"/>
    </w:rPr>
  </w:style>
  <w:style w:type="paragraph" w:styleId="a4">
    <w:name w:val="footer"/>
    <w:basedOn w:val="a"/>
    <w:link w:val="a5"/>
    <w:rsid w:val="00945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94549B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94549B"/>
  </w:style>
  <w:style w:type="table" w:styleId="a7">
    <w:name w:val="Table Grid"/>
    <w:basedOn w:val="a1"/>
    <w:rsid w:val="009454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B5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B5FC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4823"/>
    <w:rPr>
      <w:rFonts w:ascii="Arial" w:hAnsi="Arial" w:cs="Arial" w:hint="default"/>
      <w:color w:val="1122CC"/>
      <w:u w:val="single"/>
    </w:rPr>
  </w:style>
  <w:style w:type="paragraph" w:styleId="a4">
    <w:name w:val="footer"/>
    <w:basedOn w:val="a"/>
    <w:link w:val="a5"/>
    <w:rsid w:val="00945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94549B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94549B"/>
  </w:style>
  <w:style w:type="table" w:styleId="a7">
    <w:name w:val="Table Grid"/>
    <w:basedOn w:val="a1"/>
    <w:rsid w:val="009454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B5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B5FC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99C78-737F-4100-B283-F7561ECF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863</Characters>
  <Application>Microsoft Office Word</Application>
  <DocSecurity>0</DocSecurity>
  <Lines>7</Lines>
  <Paragraphs>2</Paragraphs>
  <ScaleCrop>false</ScaleCrop>
  <Company>FJU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2012-12-20T07:05:00Z</dcterms:created>
  <dcterms:modified xsi:type="dcterms:W3CDTF">2012-12-20T07:05:00Z</dcterms:modified>
</cp:coreProperties>
</file>